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F028C" w:rsidR="00F64E1E" w:rsidP="00290327" w:rsidRDefault="000159B8" w14:paraId="4813BE87" w14:textId="5E12FA31">
      <w:pPr>
        <w:spacing w:line="276" w:lineRule="auto"/>
        <w:rPr>
          <w:rFonts w:ascii="Open Sans" w:hAnsi="Open Sans"/>
          <w:b/>
          <w:sz w:val="28"/>
          <w:szCs w:val="28"/>
        </w:rPr>
      </w:pPr>
      <w:r w:rsidRPr="000A09C9">
        <w:rPr>
          <w:rFonts w:ascii="Open Sans" w:hAnsi="Open Sans"/>
          <w:b/>
          <w:noProof/>
          <w:sz w:val="20"/>
          <w:szCs w:val="20"/>
        </w:rPr>
        <w:drawing>
          <wp:anchor distT="0" distB="0" distL="114300" distR="114300" simplePos="0" relativeHeight="251658240" behindDoc="1" locked="0" layoutInCell="1" allowOverlap="1" wp14:anchorId="3F615F0B" wp14:editId="3049EA26">
            <wp:simplePos x="0" y="0"/>
            <wp:positionH relativeFrom="column">
              <wp:posOffset>-66005</wp:posOffset>
            </wp:positionH>
            <wp:positionV relativeFrom="paragraph">
              <wp:posOffset>-793321</wp:posOffset>
            </wp:positionV>
            <wp:extent cx="6111240" cy="1330960"/>
            <wp:effectExtent l="0" t="0" r="0" b="0"/>
            <wp:wrapNone/>
            <wp:docPr id="2" name="Billede 2" descr="../Downloads/Logo_web_materi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_web_material.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32E745DD" w:rsidR="00DC3D29">
        <w:rPr>
          <w:rFonts w:ascii="Open Sans" w:hAnsi="Open Sans"/>
          <w:b/>
          <w:bCs/>
          <w:sz w:val="28"/>
          <w:szCs w:val="28"/>
        </w:rPr>
        <w:t xml:space="preserve"> </w:t>
      </w:r>
    </w:p>
    <w:p w:rsidR="00647011" w:rsidP="003442F7" w:rsidRDefault="00647011" w14:paraId="3D1B62EF" w14:textId="63B1561F">
      <w:pPr>
        <w:spacing w:line="276" w:lineRule="auto"/>
        <w:rPr>
          <w:rFonts w:ascii="Open Sans" w:hAnsi="Open Sans"/>
          <w:b/>
          <w:sz w:val="36"/>
          <w:szCs w:val="28"/>
        </w:rPr>
      </w:pPr>
    </w:p>
    <w:p w:rsidRPr="00620275" w:rsidR="00F02D0B" w:rsidP="00620275" w:rsidRDefault="00B63403" w14:paraId="425F86A6" w14:textId="164D7418">
      <w:pPr>
        <w:spacing w:line="276" w:lineRule="auto"/>
        <w:jc w:val="center"/>
        <w:rPr>
          <w:rFonts w:ascii="Open Sans" w:hAnsi="Open Sans"/>
          <w:b/>
          <w:sz w:val="36"/>
          <w:szCs w:val="28"/>
        </w:rPr>
      </w:pPr>
      <w:r w:rsidRPr="001F028C">
        <w:rPr>
          <w:rFonts w:ascii="Open Sans" w:hAnsi="Open Sans"/>
          <w:b/>
          <w:sz w:val="36"/>
          <w:szCs w:val="28"/>
        </w:rPr>
        <w:t xml:space="preserve">Nyheder om </w:t>
      </w:r>
      <w:r w:rsidR="001F028C">
        <w:rPr>
          <w:rFonts w:ascii="Open Sans" w:hAnsi="Open Sans"/>
          <w:b/>
          <w:sz w:val="36"/>
          <w:szCs w:val="28"/>
        </w:rPr>
        <w:t xml:space="preserve">byggeri af </w:t>
      </w:r>
      <w:r w:rsidRPr="001F028C">
        <w:rPr>
          <w:rFonts w:ascii="Open Sans" w:hAnsi="Open Sans"/>
          <w:b/>
          <w:sz w:val="36"/>
          <w:szCs w:val="28"/>
        </w:rPr>
        <w:t>skole</w:t>
      </w:r>
      <w:r w:rsidR="001F028C">
        <w:rPr>
          <w:rFonts w:ascii="Open Sans" w:hAnsi="Open Sans"/>
          <w:b/>
          <w:sz w:val="36"/>
          <w:szCs w:val="28"/>
        </w:rPr>
        <w:t>r og daginstitutioner</w:t>
      </w:r>
    </w:p>
    <w:p w:rsidRPr="004A7896" w:rsidR="00C15D31" w:rsidP="004A7896" w:rsidRDefault="007F6D15" w14:paraId="01F90EB2" w14:textId="6F170A7E">
      <w:pPr>
        <w:spacing w:line="276" w:lineRule="auto"/>
        <w:jc w:val="center"/>
        <w:rPr>
          <w:rFonts w:ascii="Open Sans" w:hAnsi="Open Sans"/>
          <w:b/>
          <w:sz w:val="28"/>
          <w:szCs w:val="28"/>
        </w:rPr>
      </w:pPr>
      <w:r w:rsidRPr="001F028C">
        <w:rPr>
          <w:rFonts w:ascii="Open Sans" w:hAnsi="Open Sans"/>
          <w:b/>
          <w:sz w:val="28"/>
          <w:szCs w:val="28"/>
        </w:rPr>
        <w:t xml:space="preserve">Uge </w:t>
      </w:r>
      <w:r w:rsidR="00AA3541">
        <w:rPr>
          <w:rFonts w:ascii="Open Sans" w:hAnsi="Open Sans"/>
          <w:b/>
          <w:sz w:val="28"/>
          <w:szCs w:val="28"/>
        </w:rPr>
        <w:t>20-21</w:t>
      </w:r>
      <w:r w:rsidR="00021738">
        <w:rPr>
          <w:rFonts w:ascii="Open Sans" w:hAnsi="Open Sans"/>
          <w:b/>
          <w:sz w:val="28"/>
          <w:szCs w:val="28"/>
        </w:rPr>
        <w:t xml:space="preserve"> </w:t>
      </w:r>
      <w:r w:rsidR="006A2FAC">
        <w:rPr>
          <w:rFonts w:ascii="Open Sans" w:hAnsi="Open Sans"/>
          <w:b/>
          <w:sz w:val="28"/>
          <w:szCs w:val="28"/>
        </w:rPr>
        <w:t>2019</w:t>
      </w:r>
    </w:p>
    <w:p w:rsidR="00F24650" w:rsidP="00CC6633" w:rsidRDefault="00F24650" w14:paraId="6E6F7CF4" w14:textId="461983BE">
      <w:pPr>
        <w:tabs>
          <w:tab w:val="left" w:pos="1891"/>
        </w:tabs>
        <w:spacing w:line="276" w:lineRule="auto"/>
        <w:rPr>
          <w:rFonts w:ascii="Open Sans" w:hAnsi="Open Sans"/>
          <w:b/>
          <w:bCs/>
          <w:sz w:val="20"/>
          <w:szCs w:val="20"/>
        </w:rPr>
      </w:pPr>
    </w:p>
    <w:p w:rsidR="00F24650" w:rsidP="3216E8A6" w:rsidRDefault="00F24650" w14:paraId="5BDFF301" w14:textId="0787F59C">
      <w:pPr>
        <w:tabs>
          <w:tab w:val="left" w:pos="1891"/>
        </w:tabs>
        <w:spacing w:line="276" w:lineRule="auto"/>
        <w:rPr>
          <w:rFonts w:ascii="Open Sans" w:hAnsi="Open Sans"/>
          <w:b w:val="1"/>
          <w:bCs w:val="1"/>
          <w:sz w:val="20"/>
          <w:szCs w:val="20"/>
        </w:rPr>
      </w:pPr>
      <w:r w:rsidRPr="3216E8A6" w:rsidR="3216E8A6">
        <w:rPr>
          <w:rFonts w:ascii="Open Sans" w:hAnsi="Open Sans"/>
          <w:b w:val="1"/>
          <w:bCs w:val="1"/>
          <w:sz w:val="20"/>
          <w:szCs w:val="20"/>
        </w:rPr>
        <w:t xml:space="preserve">Hollandsk entreprenørgigant </w:t>
      </w:r>
      <w:r w:rsidRPr="3216E8A6" w:rsidR="3216E8A6">
        <w:rPr>
          <w:rFonts w:ascii="Open Sans" w:hAnsi="Open Sans"/>
          <w:b w:val="1"/>
          <w:bCs w:val="1"/>
          <w:sz w:val="20"/>
          <w:szCs w:val="20"/>
        </w:rPr>
        <w:t xml:space="preserve">vinder </w:t>
      </w:r>
      <w:r w:rsidRPr="3216E8A6" w:rsidR="3216E8A6">
        <w:rPr>
          <w:rFonts w:ascii="Open Sans" w:hAnsi="Open Sans"/>
          <w:b w:val="1"/>
          <w:bCs w:val="1"/>
          <w:sz w:val="20"/>
          <w:szCs w:val="20"/>
        </w:rPr>
        <w:t>DTU-byggeri i Roskilde</w:t>
      </w:r>
    </w:p>
    <w:p w:rsidR="00F24650" w:rsidP="00CC6633" w:rsidRDefault="00F24650" w14:paraId="7E2B28AC" w14:textId="7F1CC023">
      <w:pPr>
        <w:tabs>
          <w:tab w:val="left" w:pos="1891"/>
        </w:tabs>
        <w:spacing w:line="276" w:lineRule="auto"/>
        <w:rPr>
          <w:rFonts w:ascii="Open Sans" w:hAnsi="Open Sans"/>
          <w:sz w:val="18"/>
          <w:szCs w:val="18"/>
        </w:rPr>
      </w:pPr>
      <w:r w:rsidRPr="00F24650">
        <w:rPr>
          <w:rFonts w:ascii="Open Sans" w:hAnsi="Open Sans"/>
          <w:sz w:val="18"/>
          <w:szCs w:val="18"/>
        </w:rPr>
        <w:t>DTU i Roskilde skal</w:t>
      </w:r>
      <w:r>
        <w:rPr>
          <w:rFonts w:ascii="Open Sans" w:hAnsi="Open Sans"/>
          <w:sz w:val="18"/>
          <w:szCs w:val="18"/>
        </w:rPr>
        <w:t xml:space="preserve"> have </w:t>
      </w:r>
      <w:r w:rsidRPr="00F24650">
        <w:rPr>
          <w:rFonts w:ascii="Open Sans" w:hAnsi="Open Sans"/>
          <w:sz w:val="18"/>
          <w:szCs w:val="18"/>
        </w:rPr>
        <w:t xml:space="preserve">to nye bygninger med laboratorier og værksteder </w:t>
      </w:r>
      <w:r>
        <w:rPr>
          <w:rFonts w:ascii="Open Sans" w:hAnsi="Open Sans"/>
          <w:sz w:val="18"/>
          <w:szCs w:val="18"/>
        </w:rPr>
        <w:t xml:space="preserve">og </w:t>
      </w:r>
      <w:r w:rsidRPr="00F24650">
        <w:rPr>
          <w:rFonts w:ascii="Open Sans" w:hAnsi="Open Sans"/>
          <w:sz w:val="18"/>
          <w:szCs w:val="18"/>
        </w:rPr>
        <w:t>ombyg</w:t>
      </w:r>
      <w:r>
        <w:rPr>
          <w:rFonts w:ascii="Open Sans" w:hAnsi="Open Sans"/>
          <w:sz w:val="18"/>
          <w:szCs w:val="18"/>
        </w:rPr>
        <w:t>get</w:t>
      </w:r>
      <w:r w:rsidRPr="00F24650">
        <w:rPr>
          <w:rFonts w:ascii="Open Sans" w:hAnsi="Open Sans"/>
          <w:sz w:val="18"/>
          <w:szCs w:val="18"/>
        </w:rPr>
        <w:t xml:space="preserve"> </w:t>
      </w:r>
      <w:r>
        <w:rPr>
          <w:rFonts w:ascii="Open Sans" w:hAnsi="Open Sans"/>
          <w:sz w:val="18"/>
          <w:szCs w:val="18"/>
        </w:rPr>
        <w:t xml:space="preserve">to </w:t>
      </w:r>
      <w:r w:rsidRPr="00F24650">
        <w:rPr>
          <w:rFonts w:ascii="Open Sans" w:hAnsi="Open Sans"/>
          <w:sz w:val="18"/>
          <w:szCs w:val="18"/>
        </w:rPr>
        <w:t>bygninger.</w:t>
      </w:r>
      <w:r w:rsidRPr="00F24650">
        <w:t xml:space="preserve"> </w:t>
      </w:r>
      <w:r w:rsidRPr="00F24650">
        <w:rPr>
          <w:rFonts w:ascii="Open Sans" w:hAnsi="Open Sans"/>
          <w:sz w:val="18"/>
          <w:szCs w:val="18"/>
        </w:rPr>
        <w:t>De nye bygninger skal indeholde forskningslaboratorier og værksteder for DTU’s institut for vindenergi, og de eksisterende bygninger omdannes til administration og kontor.</w:t>
      </w:r>
      <w:r>
        <w:rPr>
          <w:rFonts w:ascii="Open Sans" w:hAnsi="Open Sans"/>
          <w:sz w:val="18"/>
          <w:szCs w:val="18"/>
        </w:rPr>
        <w:t xml:space="preserve"> Den hollandske entreprenør </w:t>
      </w:r>
      <w:proofErr w:type="spellStart"/>
      <w:r>
        <w:rPr>
          <w:rFonts w:ascii="Open Sans" w:hAnsi="Open Sans"/>
          <w:sz w:val="18"/>
          <w:szCs w:val="18"/>
        </w:rPr>
        <w:t>BAM’s</w:t>
      </w:r>
      <w:proofErr w:type="spellEnd"/>
      <w:r>
        <w:rPr>
          <w:rFonts w:ascii="Open Sans" w:hAnsi="Open Sans"/>
          <w:sz w:val="18"/>
          <w:szCs w:val="18"/>
        </w:rPr>
        <w:t xml:space="preserve"> danske afdeling, BAM Danmark, har vundet totalentreprisen på projektet. </w:t>
      </w:r>
      <w:r w:rsidRPr="00F24650">
        <w:rPr>
          <w:rFonts w:ascii="Open Sans" w:hAnsi="Open Sans"/>
          <w:sz w:val="18"/>
          <w:szCs w:val="18"/>
        </w:rPr>
        <w:t xml:space="preserve">Opgaven er kommet i hus i samarbejde med Christensen &amp; Co. Arkitekter, Langvad A/S Arkitekter og </w:t>
      </w:r>
      <w:proofErr w:type="spellStart"/>
      <w:r w:rsidRPr="00F24650">
        <w:rPr>
          <w:rFonts w:ascii="Open Sans" w:hAnsi="Open Sans"/>
          <w:sz w:val="18"/>
          <w:szCs w:val="18"/>
        </w:rPr>
        <w:t>Norconsult</w:t>
      </w:r>
      <w:proofErr w:type="spellEnd"/>
      <w:r w:rsidRPr="00F24650">
        <w:rPr>
          <w:rFonts w:ascii="Open Sans" w:hAnsi="Open Sans"/>
          <w:sz w:val="18"/>
          <w:szCs w:val="18"/>
        </w:rPr>
        <w:t xml:space="preserve"> på ingeniørydelserne.</w:t>
      </w:r>
      <w:r w:rsidR="00605104">
        <w:rPr>
          <w:rFonts w:ascii="Open Sans" w:hAnsi="Open Sans"/>
          <w:sz w:val="18"/>
          <w:szCs w:val="18"/>
        </w:rPr>
        <w:t xml:space="preserve"> Projektet skal efter planen være færdigt i sommeren 2021.</w:t>
      </w:r>
    </w:p>
    <w:p w:rsidR="00605104" w:rsidP="00CC6633" w:rsidRDefault="00605104" w14:paraId="5F22B1ED" w14:textId="00EE5093">
      <w:pPr>
        <w:tabs>
          <w:tab w:val="left" w:pos="1891"/>
        </w:tabs>
        <w:spacing w:line="276" w:lineRule="auto"/>
        <w:rPr>
          <w:rFonts w:ascii="Open Sans" w:hAnsi="Open Sans"/>
          <w:sz w:val="18"/>
          <w:szCs w:val="18"/>
        </w:rPr>
      </w:pPr>
      <w:r>
        <w:rPr>
          <w:rFonts w:ascii="Open Sans" w:hAnsi="Open Sans"/>
          <w:sz w:val="18"/>
          <w:szCs w:val="18"/>
        </w:rPr>
        <w:t xml:space="preserve">Kilde: </w:t>
      </w:r>
      <w:hyperlink w:history="1" r:id="rId11">
        <w:r w:rsidRPr="00605104">
          <w:rPr>
            <w:rStyle w:val="Hyperlink"/>
            <w:rFonts w:ascii="Open Sans" w:hAnsi="Open Sans"/>
            <w:sz w:val="18"/>
            <w:szCs w:val="18"/>
          </w:rPr>
          <w:t>Licitationen.dk</w:t>
        </w:r>
      </w:hyperlink>
      <w:r>
        <w:rPr>
          <w:rFonts w:ascii="Open Sans" w:hAnsi="Open Sans"/>
          <w:sz w:val="18"/>
          <w:szCs w:val="18"/>
        </w:rPr>
        <w:t>, d. 20. maj 2019, af Lars Dalsgaard Adolfsen.</w:t>
      </w:r>
    </w:p>
    <w:p w:rsidR="00F24650" w:rsidP="00CC6633" w:rsidRDefault="00F24650" w14:paraId="7F3F19EB" w14:textId="77777777">
      <w:pPr>
        <w:tabs>
          <w:tab w:val="left" w:pos="1891"/>
        </w:tabs>
        <w:spacing w:line="276" w:lineRule="auto"/>
        <w:rPr>
          <w:rFonts w:ascii="Open Sans" w:hAnsi="Open Sans"/>
          <w:sz w:val="18"/>
          <w:szCs w:val="18"/>
        </w:rPr>
      </w:pPr>
    </w:p>
    <w:p w:rsidRPr="00925029" w:rsidR="00275A7A" w:rsidP="00F90582" w:rsidRDefault="00275A7A" w14:paraId="1858EF0E" w14:textId="77777777">
      <w:pPr>
        <w:spacing w:line="276" w:lineRule="auto"/>
        <w:rPr>
          <w:rFonts w:ascii="Open Sans" w:hAnsi="Open Sans"/>
          <w:color w:val="000000" w:themeColor="text1"/>
          <w:sz w:val="20"/>
          <w:szCs w:val="20"/>
        </w:rPr>
      </w:pPr>
    </w:p>
    <w:p w:rsidRPr="00925029" w:rsidR="0014704B" w:rsidP="005560EF" w:rsidRDefault="32E745DD" w14:paraId="42EAF2F0" w14:textId="26486FB3">
      <w:pPr>
        <w:spacing w:line="276" w:lineRule="auto"/>
        <w:rPr>
          <w:rFonts w:ascii="Open Sans" w:hAnsi="Open Sans"/>
          <w:color w:val="000000" w:themeColor="text1"/>
          <w:sz w:val="20"/>
          <w:szCs w:val="20"/>
        </w:rPr>
      </w:pPr>
      <w:r w:rsidRPr="32E745DD">
        <w:rPr>
          <w:rFonts w:ascii="Open Sans" w:hAnsi="Open Sans"/>
          <w:color w:val="000000" w:themeColor="text1"/>
          <w:sz w:val="20"/>
          <w:szCs w:val="20"/>
        </w:rPr>
        <w:t>(Nyhederne herunder leveres af Retriever Danmark)</w:t>
      </w:r>
    </w:p>
    <w:p w:rsidRPr="00CC454B" w:rsidR="00CC454B" w:rsidP="3216E8A6" w:rsidRDefault="00CC454B" w14:paraId="6FDF3D70" w14:textId="77777777" w14:noSpellErr="1">
      <w:pPr>
        <w:spacing w:line="276" w:lineRule="auto"/>
        <w:rPr>
          <w:rFonts w:ascii="Open Sans" w:hAnsi="Open Sans"/>
          <w:color w:val="000000" w:themeColor="text1" w:themeTint="FF" w:themeShade="FF"/>
          <w:sz w:val="20"/>
          <w:szCs w:val="20"/>
        </w:rPr>
      </w:pPr>
    </w:p>
    <w:p w:rsidR="3216E8A6" w:rsidP="3216E8A6" w:rsidRDefault="3216E8A6" w14:paraId="6F22DEAC" w14:textId="2D194E4B">
      <w:pPr>
        <w:pStyle w:val="Normal"/>
        <w:spacing w:line="276" w:lineRule="auto"/>
        <w:rPr>
          <w:rFonts w:ascii="Open Sans" w:hAnsi="Open Sans"/>
          <w:color w:val="000000" w:themeColor="text1" w:themeTint="FF" w:themeShade="FF"/>
          <w:sz w:val="20"/>
          <w:szCs w:val="20"/>
        </w:rPr>
      </w:pPr>
    </w:p>
    <w:p w:rsidRPr="00CC454B" w:rsidR="00CC454B" w:rsidP="00CC454B" w:rsidRDefault="00CC454B" w14:paraId="0A344740" w14:textId="6D4E5004">
      <w:pPr>
        <w:spacing w:line="276" w:lineRule="auto"/>
        <w:rPr>
          <w:rFonts w:ascii="Open Sans" w:hAnsi="Open Sans"/>
          <w:b/>
          <w:bCs/>
          <w:color w:val="000000" w:themeColor="text1"/>
          <w:sz w:val="20"/>
          <w:szCs w:val="20"/>
        </w:rPr>
      </w:pPr>
      <w:r w:rsidRPr="00CC454B">
        <w:rPr>
          <w:rFonts w:ascii="Open Sans" w:hAnsi="Open Sans"/>
          <w:b/>
          <w:bCs/>
          <w:color w:val="000000" w:themeColor="text1"/>
          <w:sz w:val="20"/>
          <w:szCs w:val="20"/>
        </w:rPr>
        <w:t xml:space="preserve">Nyt børne- og ungeunivers i </w:t>
      </w:r>
      <w:r>
        <w:rPr>
          <w:rFonts w:ascii="Open Sans" w:hAnsi="Open Sans"/>
          <w:b/>
          <w:bCs/>
          <w:color w:val="000000" w:themeColor="text1"/>
          <w:sz w:val="20"/>
          <w:szCs w:val="20"/>
        </w:rPr>
        <w:t>Aalborg Kommune</w:t>
      </w:r>
    </w:p>
    <w:p w:rsidR="00CC1664" w:rsidP="00CC454B" w:rsidRDefault="00CC454B" w14:paraId="24FEF53D" w14:textId="77777777">
      <w:pPr>
        <w:spacing w:line="276" w:lineRule="auto"/>
        <w:rPr>
          <w:rFonts w:ascii="Open Sans" w:hAnsi="Open Sans"/>
          <w:color w:val="000000" w:themeColor="text1"/>
          <w:sz w:val="18"/>
          <w:szCs w:val="18"/>
        </w:rPr>
      </w:pPr>
      <w:r w:rsidRPr="00CC454B">
        <w:rPr>
          <w:rFonts w:ascii="Open Sans" w:hAnsi="Open Sans"/>
          <w:color w:val="000000" w:themeColor="text1"/>
          <w:sz w:val="18"/>
          <w:szCs w:val="18"/>
        </w:rPr>
        <w:t>Aalborg Kommune har udpeget bygherrerådgiveren til det store udbud: opførelsen af et børne- og ungeunivers i den nye Nørresundby bydel ved Stigsborg Havnefront. DK2 Bygherrerådgivning blev valgt</w:t>
      </w:r>
      <w:r>
        <w:rPr>
          <w:rFonts w:ascii="Open Sans" w:hAnsi="Open Sans"/>
          <w:color w:val="000000" w:themeColor="text1"/>
          <w:sz w:val="18"/>
          <w:szCs w:val="18"/>
        </w:rPr>
        <w:t>,</w:t>
      </w:r>
      <w:r w:rsidRPr="00CC454B">
        <w:rPr>
          <w:rFonts w:ascii="Open Sans" w:hAnsi="Open Sans"/>
          <w:color w:val="000000" w:themeColor="text1"/>
          <w:sz w:val="18"/>
          <w:szCs w:val="18"/>
        </w:rPr>
        <w:t xml:space="preserve"> og de skal trække i trådene, så bygningen står klar til indflytning i 2023. Det nye unge- og børneunivers skal designes og udvikles via en styret visionsproces og efterfølgende udbydes til udførende entreprenører i totalentreprise med forhandling af projektering og etablering af byggeriet. </w:t>
      </w:r>
    </w:p>
    <w:p w:rsidR="00CC1664" w:rsidP="00CC454B" w:rsidRDefault="00CC1664" w14:paraId="4EAF3C7D" w14:textId="3BAA3C76">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CC454B" w:rsidR="00CC454B">
        <w:rPr>
          <w:rFonts w:ascii="Open Sans" w:hAnsi="Open Sans"/>
          <w:color w:val="000000" w:themeColor="text1"/>
          <w:sz w:val="18"/>
          <w:szCs w:val="18"/>
        </w:rPr>
        <w:t xml:space="preserve">Licitationen, side 8, </w:t>
      </w:r>
      <w:r>
        <w:rPr>
          <w:rFonts w:ascii="Open Sans" w:hAnsi="Open Sans"/>
          <w:color w:val="000000" w:themeColor="text1"/>
          <w:sz w:val="18"/>
          <w:szCs w:val="18"/>
        </w:rPr>
        <w:t xml:space="preserve">d. </w:t>
      </w:r>
      <w:r w:rsidRPr="00CC454B" w:rsidR="00CC454B">
        <w:rPr>
          <w:rFonts w:ascii="Open Sans" w:hAnsi="Open Sans"/>
          <w:color w:val="000000" w:themeColor="text1"/>
          <w:sz w:val="18"/>
          <w:szCs w:val="18"/>
        </w:rPr>
        <w:t>21. maj 2019</w:t>
      </w:r>
      <w:r>
        <w:rPr>
          <w:rFonts w:ascii="Open Sans" w:hAnsi="Open Sans"/>
          <w:color w:val="000000" w:themeColor="text1"/>
          <w:sz w:val="18"/>
          <w:szCs w:val="18"/>
        </w:rPr>
        <w:t xml:space="preserve">, af </w:t>
      </w:r>
      <w:r w:rsidRPr="00CC454B" w:rsidR="00CC454B">
        <w:rPr>
          <w:rFonts w:ascii="Open Sans" w:hAnsi="Open Sans"/>
          <w:color w:val="000000" w:themeColor="text1"/>
          <w:sz w:val="18"/>
          <w:szCs w:val="18"/>
        </w:rPr>
        <w:t>Lars Dalsgaard Adolfsen</w:t>
      </w:r>
      <w:r>
        <w:rPr>
          <w:rFonts w:ascii="Open Sans" w:hAnsi="Open Sans"/>
          <w:color w:val="000000" w:themeColor="text1"/>
          <w:sz w:val="18"/>
          <w:szCs w:val="18"/>
        </w:rPr>
        <w:t>.</w:t>
      </w:r>
    </w:p>
    <w:p w:rsidR="00CC1664" w:rsidP="00CC454B" w:rsidRDefault="00CC1664" w14:paraId="123ED287" w14:textId="0F1F33BA">
      <w:pPr>
        <w:spacing w:line="276" w:lineRule="auto"/>
        <w:rPr>
          <w:rFonts w:ascii="Open Sans" w:hAnsi="Open Sans"/>
          <w:color w:val="000000" w:themeColor="text1"/>
          <w:sz w:val="18"/>
          <w:szCs w:val="18"/>
        </w:rPr>
      </w:pPr>
    </w:p>
    <w:p w:rsidR="00AE37E3" w:rsidP="00163B3F" w:rsidRDefault="00AE37E3" w14:paraId="6813764F" w14:textId="77777777">
      <w:pPr>
        <w:spacing w:line="276" w:lineRule="auto"/>
        <w:rPr>
          <w:rFonts w:ascii="Open Sans" w:hAnsi="Open Sans"/>
          <w:b/>
          <w:bCs/>
          <w:color w:val="000000" w:themeColor="text1"/>
          <w:sz w:val="20"/>
          <w:szCs w:val="20"/>
        </w:rPr>
      </w:pPr>
      <w:r>
        <w:rPr>
          <w:rFonts w:ascii="Open Sans" w:hAnsi="Open Sans"/>
          <w:b/>
          <w:bCs/>
          <w:color w:val="000000" w:themeColor="text1"/>
          <w:sz w:val="20"/>
          <w:szCs w:val="20"/>
        </w:rPr>
        <w:t>Skoleb</w:t>
      </w:r>
      <w:r w:rsidRPr="00AE37E3">
        <w:rPr>
          <w:rFonts w:ascii="Open Sans" w:hAnsi="Open Sans"/>
          <w:b/>
          <w:bCs/>
          <w:color w:val="000000" w:themeColor="text1"/>
          <w:sz w:val="20"/>
          <w:szCs w:val="20"/>
        </w:rPr>
        <w:t xml:space="preserve">yggeri og </w:t>
      </w:r>
      <w:r>
        <w:rPr>
          <w:rFonts w:ascii="Open Sans" w:hAnsi="Open Sans"/>
          <w:b/>
          <w:bCs/>
          <w:color w:val="000000" w:themeColor="text1"/>
          <w:sz w:val="20"/>
          <w:szCs w:val="20"/>
        </w:rPr>
        <w:t>-</w:t>
      </w:r>
      <w:r w:rsidRPr="00AE37E3">
        <w:rPr>
          <w:rFonts w:ascii="Open Sans" w:hAnsi="Open Sans"/>
          <w:b/>
          <w:bCs/>
          <w:color w:val="000000" w:themeColor="text1"/>
          <w:sz w:val="20"/>
          <w:szCs w:val="20"/>
        </w:rPr>
        <w:t>renov</w:t>
      </w:r>
      <w:r>
        <w:rPr>
          <w:rFonts w:ascii="Open Sans" w:hAnsi="Open Sans"/>
          <w:b/>
          <w:bCs/>
          <w:color w:val="000000" w:themeColor="text1"/>
          <w:sz w:val="20"/>
          <w:szCs w:val="20"/>
        </w:rPr>
        <w:t>eringer</w:t>
      </w:r>
      <w:r w:rsidRPr="00AE37E3">
        <w:rPr>
          <w:rFonts w:ascii="Open Sans" w:hAnsi="Open Sans"/>
          <w:b/>
          <w:bCs/>
          <w:color w:val="000000" w:themeColor="text1"/>
          <w:sz w:val="20"/>
          <w:szCs w:val="20"/>
        </w:rPr>
        <w:t xml:space="preserve"> for milliarder i Københavns Kommune</w:t>
      </w:r>
    </w:p>
    <w:p w:rsidR="003A0D16" w:rsidP="00163B3F" w:rsidRDefault="00163B3F" w14:paraId="6AD13EA4" w14:textId="77777777">
      <w:pPr>
        <w:spacing w:line="276" w:lineRule="auto"/>
        <w:rPr>
          <w:rFonts w:ascii="Open Sans" w:hAnsi="Open Sans"/>
          <w:color w:val="000000" w:themeColor="text1"/>
          <w:sz w:val="18"/>
          <w:szCs w:val="18"/>
        </w:rPr>
      </w:pPr>
      <w:r w:rsidRPr="00163B3F">
        <w:rPr>
          <w:rFonts w:ascii="Open Sans" w:hAnsi="Open Sans"/>
          <w:color w:val="000000" w:themeColor="text1"/>
          <w:sz w:val="18"/>
          <w:szCs w:val="18"/>
        </w:rPr>
        <w:t xml:space="preserve">I går satte Økonomiudvalget gang i byggeri og renoveringer i København for 1,7 milliarder kroner om året de næste to år. Det er specielt nye skoler og daginstitutioner til de mange børn og unge, som er på listen over kommende projekter. “Rigtig mange vigtige byggeprojekter og renoveringer kan nu komme videre. Desværre er der også en lang kø af projekter, som venter: Renoveringer af endnu flere skoler og institutioner, nye kunst græsbaner og vedligeholdelse af veje,” siger overborgmester Frank Jensen. </w:t>
      </w:r>
    </w:p>
    <w:p w:rsidR="00F90582" w:rsidP="008C2244" w:rsidRDefault="003A0D16" w14:paraId="1A4FE70D" w14:textId="77777777">
      <w:pPr>
        <w:spacing w:line="276" w:lineRule="auto"/>
        <w:rPr>
          <w:rFonts w:ascii="Open Sans" w:hAnsi="Open Sans"/>
          <w:b/>
          <w:bCs/>
          <w:color w:val="000000" w:themeColor="text1"/>
          <w:sz w:val="20"/>
          <w:szCs w:val="20"/>
        </w:rPr>
      </w:pPr>
      <w:r>
        <w:rPr>
          <w:rFonts w:ascii="Open Sans" w:hAnsi="Open Sans"/>
          <w:color w:val="000000" w:themeColor="text1"/>
          <w:sz w:val="18"/>
          <w:szCs w:val="18"/>
        </w:rPr>
        <w:t xml:space="preserve">Kilde: </w:t>
      </w:r>
      <w:r w:rsidRPr="00163B3F" w:rsidR="00163B3F">
        <w:rPr>
          <w:rFonts w:ascii="Open Sans" w:hAnsi="Open Sans"/>
          <w:color w:val="000000" w:themeColor="text1"/>
          <w:sz w:val="18"/>
          <w:szCs w:val="18"/>
        </w:rPr>
        <w:t xml:space="preserve">www.estatemedia.dk, </w:t>
      </w:r>
      <w:r>
        <w:rPr>
          <w:rFonts w:ascii="Open Sans" w:hAnsi="Open Sans"/>
          <w:color w:val="000000" w:themeColor="text1"/>
          <w:sz w:val="18"/>
          <w:szCs w:val="18"/>
        </w:rPr>
        <w:t>d.</w:t>
      </w:r>
      <w:r w:rsidRPr="00163B3F" w:rsidR="00163B3F">
        <w:rPr>
          <w:rFonts w:ascii="Open Sans" w:hAnsi="Open Sans"/>
          <w:color w:val="000000" w:themeColor="text1"/>
          <w:sz w:val="18"/>
          <w:szCs w:val="18"/>
        </w:rPr>
        <w:t xml:space="preserve"> 16. maj 2019</w:t>
      </w:r>
      <w:r>
        <w:rPr>
          <w:rFonts w:ascii="Open Sans" w:hAnsi="Open Sans"/>
          <w:color w:val="000000" w:themeColor="text1"/>
          <w:sz w:val="18"/>
          <w:szCs w:val="18"/>
        </w:rPr>
        <w:t xml:space="preserve">, af </w:t>
      </w:r>
      <w:r w:rsidRPr="00163B3F" w:rsidR="00163B3F">
        <w:rPr>
          <w:rFonts w:ascii="Open Sans" w:hAnsi="Open Sans"/>
          <w:color w:val="000000" w:themeColor="text1"/>
          <w:sz w:val="18"/>
          <w:szCs w:val="18"/>
        </w:rPr>
        <w:t>Martin Burlund</w:t>
      </w:r>
      <w:r>
        <w:rPr>
          <w:rFonts w:ascii="Open Sans" w:hAnsi="Open Sans"/>
          <w:color w:val="000000" w:themeColor="text1"/>
          <w:sz w:val="18"/>
          <w:szCs w:val="18"/>
        </w:rPr>
        <w:t>.</w:t>
      </w:r>
    </w:p>
    <w:p w:rsidR="00F90582" w:rsidP="008C2244" w:rsidRDefault="00F90582" w14:paraId="1CF8B031" w14:textId="77777777">
      <w:pPr>
        <w:spacing w:line="276" w:lineRule="auto"/>
        <w:rPr>
          <w:rFonts w:ascii="Open Sans" w:hAnsi="Open Sans"/>
          <w:b/>
          <w:bCs/>
          <w:color w:val="000000" w:themeColor="text1"/>
          <w:sz w:val="20"/>
          <w:szCs w:val="20"/>
        </w:rPr>
      </w:pPr>
    </w:p>
    <w:p w:rsidRPr="00F90582" w:rsidR="008C2244" w:rsidP="008C2244" w:rsidRDefault="003A4D44" w14:paraId="429F32B4" w14:textId="065F9C37">
      <w:pPr>
        <w:spacing w:line="276" w:lineRule="auto"/>
        <w:rPr>
          <w:rFonts w:ascii="Open Sans" w:hAnsi="Open Sans"/>
          <w:color w:val="000000" w:themeColor="text1"/>
          <w:sz w:val="18"/>
          <w:szCs w:val="18"/>
        </w:rPr>
      </w:pPr>
      <w:r>
        <w:rPr>
          <w:rFonts w:ascii="Open Sans" w:hAnsi="Open Sans"/>
          <w:b/>
          <w:bCs/>
          <w:color w:val="000000" w:themeColor="text1"/>
          <w:sz w:val="20"/>
          <w:szCs w:val="20"/>
        </w:rPr>
        <w:t xml:space="preserve">Jammerbugt Kommune: </w:t>
      </w:r>
      <w:r w:rsidRPr="008C2244" w:rsidR="008C2244">
        <w:rPr>
          <w:rFonts w:ascii="Open Sans" w:hAnsi="Open Sans"/>
          <w:b/>
          <w:bCs/>
          <w:color w:val="000000" w:themeColor="text1"/>
          <w:sz w:val="20"/>
          <w:szCs w:val="20"/>
        </w:rPr>
        <w:t>Det er billigere og hurtigere at bygge skole i én omgang</w:t>
      </w:r>
    </w:p>
    <w:p w:rsidR="003A4D44" w:rsidP="008C2244" w:rsidRDefault="008C2244" w14:paraId="1F4352E9" w14:textId="77777777">
      <w:pPr>
        <w:spacing w:line="276" w:lineRule="auto"/>
        <w:rPr>
          <w:rFonts w:ascii="Open Sans" w:hAnsi="Open Sans"/>
          <w:color w:val="000000" w:themeColor="text1"/>
          <w:sz w:val="18"/>
          <w:szCs w:val="18"/>
        </w:rPr>
      </w:pPr>
      <w:r w:rsidRPr="008C2244">
        <w:rPr>
          <w:rFonts w:ascii="Open Sans" w:hAnsi="Open Sans"/>
          <w:color w:val="000000" w:themeColor="text1"/>
          <w:sz w:val="18"/>
          <w:szCs w:val="18"/>
        </w:rPr>
        <w:t>Der er usikkerhed vedrørende planerne for skolebyggeriet i Jetsmarkområdet</w:t>
      </w:r>
      <w:r w:rsidR="003A4D44">
        <w:rPr>
          <w:rFonts w:ascii="Open Sans" w:hAnsi="Open Sans"/>
          <w:color w:val="000000" w:themeColor="text1"/>
          <w:sz w:val="18"/>
          <w:szCs w:val="18"/>
        </w:rPr>
        <w:t xml:space="preserve"> i Jammerbugt Kommune</w:t>
      </w:r>
      <w:r w:rsidRPr="008C2244">
        <w:rPr>
          <w:rFonts w:ascii="Open Sans" w:hAnsi="Open Sans"/>
          <w:color w:val="000000" w:themeColor="text1"/>
          <w:sz w:val="18"/>
          <w:szCs w:val="18"/>
        </w:rPr>
        <w:t xml:space="preserve">. Planerne har hidtil været at bygge skolen i to etaper. Det betød, at den første del skulle stå færdig i august 2021. Derefter skulle anden etape bygges. "At bygge skolen i én samlet etape betyder, at den samlede skole står færdig før end forventet. Hvis økonomiudvalg og kommunalbestyrelse godkender styregruppens indstilling, så vil hele skolen stå færdig til skolestart august 2023," lyder det i en pressemeddelelse fra Jammerbugt Kommune. </w:t>
      </w:r>
    </w:p>
    <w:p w:rsidR="008C2244" w:rsidP="008C2244" w:rsidRDefault="003A4D44" w14:paraId="1CD5B604" w14:textId="76F90A19">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8C2244" w:rsidR="008C2244">
        <w:rPr>
          <w:rFonts w:ascii="Open Sans" w:hAnsi="Open Sans"/>
          <w:color w:val="000000" w:themeColor="text1"/>
          <w:sz w:val="18"/>
          <w:szCs w:val="18"/>
        </w:rPr>
        <w:t xml:space="preserve">Nordjyske Stiftstidende Aalborg, side 14-15, </w:t>
      </w:r>
      <w:r>
        <w:rPr>
          <w:rFonts w:ascii="Open Sans" w:hAnsi="Open Sans"/>
          <w:color w:val="000000" w:themeColor="text1"/>
          <w:sz w:val="18"/>
          <w:szCs w:val="18"/>
        </w:rPr>
        <w:t>d.</w:t>
      </w:r>
      <w:r w:rsidRPr="008C2244" w:rsidR="008C2244">
        <w:rPr>
          <w:rFonts w:ascii="Open Sans" w:hAnsi="Open Sans"/>
          <w:color w:val="000000" w:themeColor="text1"/>
          <w:sz w:val="18"/>
          <w:szCs w:val="18"/>
        </w:rPr>
        <w:t xml:space="preserve"> 11. maj 2019</w:t>
      </w:r>
      <w:r>
        <w:rPr>
          <w:rFonts w:ascii="Open Sans" w:hAnsi="Open Sans"/>
          <w:color w:val="000000" w:themeColor="text1"/>
          <w:sz w:val="18"/>
          <w:szCs w:val="18"/>
        </w:rPr>
        <w:t xml:space="preserve">, af </w:t>
      </w:r>
      <w:r w:rsidRPr="008C2244" w:rsidR="008C2244">
        <w:rPr>
          <w:rFonts w:ascii="Open Sans" w:hAnsi="Open Sans"/>
          <w:color w:val="000000" w:themeColor="text1"/>
          <w:sz w:val="18"/>
          <w:szCs w:val="18"/>
        </w:rPr>
        <w:t>Claus T. Kræmmergård</w:t>
      </w:r>
      <w:r>
        <w:rPr>
          <w:rFonts w:ascii="Open Sans" w:hAnsi="Open Sans"/>
          <w:color w:val="000000" w:themeColor="text1"/>
          <w:sz w:val="18"/>
          <w:szCs w:val="18"/>
        </w:rPr>
        <w:t>.</w:t>
      </w:r>
    </w:p>
    <w:p w:rsidR="003A4D44" w:rsidP="008C2244" w:rsidRDefault="003A4D44" w14:paraId="4B0562DC" w14:textId="28AE5C7A">
      <w:pPr>
        <w:spacing w:line="276" w:lineRule="auto"/>
        <w:rPr>
          <w:rFonts w:ascii="Open Sans" w:hAnsi="Open Sans"/>
          <w:color w:val="000000" w:themeColor="text1"/>
          <w:sz w:val="18"/>
          <w:szCs w:val="18"/>
        </w:rPr>
      </w:pPr>
    </w:p>
    <w:p w:rsidR="00F90582" w:rsidRDefault="00F90582" w14:paraId="1555F768" w14:textId="77777777">
      <w:pPr>
        <w:rPr>
          <w:rFonts w:ascii="Open Sans" w:hAnsi="Open Sans"/>
          <w:b/>
          <w:bCs/>
          <w:color w:val="000000" w:themeColor="text1"/>
          <w:sz w:val="20"/>
          <w:szCs w:val="20"/>
        </w:rPr>
      </w:pPr>
      <w:r>
        <w:rPr>
          <w:rFonts w:ascii="Open Sans" w:hAnsi="Open Sans"/>
          <w:b/>
          <w:bCs/>
          <w:color w:val="000000" w:themeColor="text1"/>
          <w:sz w:val="20"/>
          <w:szCs w:val="20"/>
        </w:rPr>
        <w:br w:type="page"/>
      </w:r>
    </w:p>
    <w:p w:rsidRPr="000458B6" w:rsidR="00B744DA" w:rsidP="00B744DA" w:rsidRDefault="00B744DA" w14:paraId="6871C6E7" w14:textId="0B8C02D9">
      <w:pPr>
        <w:spacing w:line="276" w:lineRule="auto"/>
        <w:rPr>
          <w:rFonts w:ascii="Open Sans" w:hAnsi="Open Sans"/>
          <w:b/>
          <w:bCs/>
          <w:color w:val="000000" w:themeColor="text1"/>
          <w:sz w:val="20"/>
          <w:szCs w:val="20"/>
        </w:rPr>
      </w:pPr>
      <w:bookmarkStart w:name="_GoBack" w:id="0"/>
      <w:bookmarkEnd w:id="0"/>
      <w:r w:rsidRPr="000458B6">
        <w:rPr>
          <w:rFonts w:ascii="Open Sans" w:hAnsi="Open Sans"/>
          <w:b/>
          <w:bCs/>
          <w:color w:val="000000" w:themeColor="text1"/>
          <w:sz w:val="20"/>
          <w:szCs w:val="20"/>
        </w:rPr>
        <w:lastRenderedPageBreak/>
        <w:t xml:space="preserve">KU </w:t>
      </w:r>
      <w:r w:rsidRPr="000458B6" w:rsidR="00E469A6">
        <w:rPr>
          <w:rFonts w:ascii="Open Sans" w:hAnsi="Open Sans"/>
          <w:b/>
          <w:bCs/>
          <w:color w:val="000000" w:themeColor="text1"/>
          <w:sz w:val="20"/>
          <w:szCs w:val="20"/>
        </w:rPr>
        <w:t xml:space="preserve">anlægger </w:t>
      </w:r>
      <w:r w:rsidRPr="000458B6" w:rsidR="006A7BA6">
        <w:rPr>
          <w:rFonts w:ascii="Open Sans" w:hAnsi="Open Sans"/>
          <w:b/>
          <w:bCs/>
          <w:color w:val="000000" w:themeColor="text1"/>
          <w:sz w:val="20"/>
          <w:szCs w:val="20"/>
        </w:rPr>
        <w:t>voldgiftssag</w:t>
      </w:r>
      <w:r w:rsidRPr="000458B6" w:rsidR="000458B6">
        <w:rPr>
          <w:rFonts w:ascii="Open Sans" w:hAnsi="Open Sans"/>
          <w:b/>
          <w:bCs/>
          <w:color w:val="000000" w:themeColor="text1"/>
          <w:sz w:val="20"/>
          <w:szCs w:val="20"/>
        </w:rPr>
        <w:t>er</w:t>
      </w:r>
      <w:r w:rsidRPr="000458B6" w:rsidR="006A7BA6">
        <w:rPr>
          <w:rFonts w:ascii="Open Sans" w:hAnsi="Open Sans"/>
          <w:b/>
          <w:bCs/>
          <w:color w:val="000000" w:themeColor="text1"/>
          <w:sz w:val="20"/>
          <w:szCs w:val="20"/>
        </w:rPr>
        <w:t xml:space="preserve"> mod</w:t>
      </w:r>
      <w:r w:rsidRPr="000458B6">
        <w:rPr>
          <w:rFonts w:ascii="Open Sans" w:hAnsi="Open Sans"/>
          <w:b/>
          <w:bCs/>
          <w:color w:val="000000" w:themeColor="text1"/>
          <w:sz w:val="20"/>
          <w:szCs w:val="20"/>
        </w:rPr>
        <w:t xml:space="preserve"> Bygningsstyrelsen</w:t>
      </w:r>
    </w:p>
    <w:p w:rsidR="00B744DA" w:rsidP="00B744DA" w:rsidRDefault="00B744DA" w14:paraId="18197DEB" w14:textId="16088A06">
      <w:pPr>
        <w:spacing w:line="276" w:lineRule="auto"/>
        <w:rPr>
          <w:rFonts w:ascii="Open Sans" w:hAnsi="Open Sans"/>
          <w:color w:val="000000" w:themeColor="text1"/>
          <w:sz w:val="18"/>
          <w:szCs w:val="18"/>
        </w:rPr>
      </w:pPr>
      <w:r w:rsidRPr="00B744DA">
        <w:rPr>
          <w:rFonts w:ascii="Open Sans" w:hAnsi="Open Sans"/>
          <w:color w:val="000000" w:themeColor="text1"/>
          <w:sz w:val="18"/>
          <w:szCs w:val="18"/>
        </w:rPr>
        <w:t xml:space="preserve">Byggerierne ved Københavns Universitet har overskredet både deadline og budget. For eksempel har Mærsk Tårnet og Niels Bohr-Bygningen overskredet budgetterne med henholdsvis mindst 300 mio. kr. og 1,3 mia. kr. Det har ledt til en række interne voldgiftssager. De ekstra omkostninger på byggeriet vil kunne betyde en huslejestigning på 32 mio. kr. årligt for universitetet. KU håber at kunne undgå et massivt smæk på pengepungen gennem voldgifter mod styrelsen. </w:t>
      </w:r>
    </w:p>
    <w:p w:rsidR="003A1118" w:rsidP="281A7823" w:rsidRDefault="006910F6" w14:paraId="0011BB1A" w14:textId="0D55A7F5">
      <w:pPr>
        <w:spacing w:line="276" w:lineRule="auto"/>
        <w:rPr>
          <w:rFonts w:ascii="Open Sans" w:hAnsi="Open Sans"/>
          <w:color w:val="000000" w:themeColor="text1"/>
          <w:sz w:val="18"/>
          <w:szCs w:val="18"/>
        </w:rPr>
      </w:pPr>
      <w:r>
        <w:rPr>
          <w:rFonts w:ascii="Open Sans" w:hAnsi="Open Sans"/>
          <w:color w:val="000000" w:themeColor="text1"/>
          <w:sz w:val="18"/>
          <w:szCs w:val="18"/>
        </w:rPr>
        <w:t xml:space="preserve">Kilde: </w:t>
      </w:r>
      <w:r w:rsidRPr="00B744DA" w:rsidR="00B744DA">
        <w:rPr>
          <w:rFonts w:ascii="Open Sans" w:hAnsi="Open Sans"/>
          <w:color w:val="000000" w:themeColor="text1"/>
          <w:sz w:val="18"/>
          <w:szCs w:val="18"/>
        </w:rPr>
        <w:t xml:space="preserve">Børsen, side 16, </w:t>
      </w:r>
      <w:r w:rsidR="00A46C4E">
        <w:rPr>
          <w:rFonts w:ascii="Open Sans" w:hAnsi="Open Sans"/>
          <w:color w:val="000000" w:themeColor="text1"/>
          <w:sz w:val="18"/>
          <w:szCs w:val="18"/>
        </w:rPr>
        <w:t xml:space="preserve">d. </w:t>
      </w:r>
      <w:r w:rsidRPr="00B744DA" w:rsidR="00B744DA">
        <w:rPr>
          <w:rFonts w:ascii="Open Sans" w:hAnsi="Open Sans"/>
          <w:color w:val="000000" w:themeColor="text1"/>
          <w:sz w:val="18"/>
          <w:szCs w:val="18"/>
        </w:rPr>
        <w:t>fredag den 10. maj</w:t>
      </w:r>
      <w:r w:rsidR="00A46C4E">
        <w:rPr>
          <w:rFonts w:ascii="Open Sans" w:hAnsi="Open Sans"/>
          <w:color w:val="000000" w:themeColor="text1"/>
          <w:sz w:val="18"/>
          <w:szCs w:val="18"/>
        </w:rPr>
        <w:t xml:space="preserve">, af </w:t>
      </w:r>
      <w:r w:rsidRPr="00B744DA" w:rsidR="00B744DA">
        <w:rPr>
          <w:rFonts w:ascii="Open Sans" w:hAnsi="Open Sans"/>
          <w:color w:val="000000" w:themeColor="text1"/>
          <w:sz w:val="18"/>
          <w:szCs w:val="18"/>
        </w:rPr>
        <w:t>Frederik Vincent</w:t>
      </w:r>
      <w:r w:rsidR="00A46C4E">
        <w:rPr>
          <w:rFonts w:ascii="Open Sans" w:hAnsi="Open Sans"/>
          <w:color w:val="000000" w:themeColor="text1"/>
          <w:sz w:val="18"/>
          <w:szCs w:val="18"/>
        </w:rPr>
        <w:t>.</w:t>
      </w:r>
    </w:p>
    <w:sectPr w:rsidR="003A1118" w:rsidSect="006A2120">
      <w:footerReference w:type="even" r:id="rId12"/>
      <w:footerReference w:type="default" r:id="rId13"/>
      <w:footerReference w:type="first" r:id="rId14"/>
      <w:pgSz w:w="11900" w:h="16840"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45" w:rsidP="006A2120" w:rsidRDefault="00EC2C45" w14:paraId="3257EB8B" w14:textId="77777777">
      <w:r>
        <w:separator/>
      </w:r>
    </w:p>
  </w:endnote>
  <w:endnote w:type="continuationSeparator" w:id="0">
    <w:p w:rsidR="00EC2C45" w:rsidP="006A2120" w:rsidRDefault="00EC2C45" w14:paraId="373B15BF" w14:textId="77777777">
      <w:r>
        <w:continuationSeparator/>
      </w:r>
    </w:p>
  </w:endnote>
  <w:endnote w:type="continuationNotice" w:id="1">
    <w:p w:rsidR="00EC2C45" w:rsidRDefault="00EC2C45" w14:paraId="4873EF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20" w:rsidP="00925029" w:rsidRDefault="006A2120" w14:paraId="146D40DD"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6A2120" w:rsidP="006A2120" w:rsidRDefault="006A2120" w14:paraId="32D8A2EC"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84" w:rsidP="00F23584" w:rsidRDefault="00F23584" w14:paraId="20C7608F" w14:textId="77777777">
    <w:pPr>
      <w:pStyle w:val="Sidefod"/>
      <w:jc w:val="right"/>
      <w:rPr>
        <w:color w:val="5B9BD5" w:themeColor="accent1"/>
      </w:rPr>
    </w:pPr>
    <w:r>
      <w:rPr>
        <w:color w:val="5B9BD5" w:themeColor="accent1"/>
      </w:rPr>
      <w:t xml:space="preserve">Side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af </w:t>
    </w:r>
    <w:r>
      <w:rPr>
        <w:color w:val="5B9BD5" w:themeColor="accent1"/>
      </w:rPr>
      <w:fldChar w:fldCharType="begin"/>
    </w:r>
    <w:r>
      <w:rPr>
        <w:color w:val="5B9BD5" w:themeColor="accent1"/>
      </w:rPr>
      <w:instrText>NUMPAGES \ * arabisk \ * MERGEFORMAT</w:instrText>
    </w:r>
    <w:r>
      <w:rPr>
        <w:color w:val="5B9BD5" w:themeColor="accent1"/>
      </w:rPr>
      <w:fldChar w:fldCharType="separate"/>
    </w:r>
    <w:r>
      <w:rPr>
        <w:color w:val="5B9BD5" w:themeColor="accent1"/>
      </w:rPr>
      <w:t>2</w:t>
    </w:r>
    <w:r>
      <w:rPr>
        <w:color w:val="5B9BD5" w:themeColor="accent1"/>
      </w:rPr>
      <w:fldChar w:fldCharType="end"/>
    </w:r>
  </w:p>
  <w:p w:rsidR="006A2120" w:rsidP="006A2120" w:rsidRDefault="006A2120" w14:paraId="5E50FCC3" w14:textId="49BBFE0A">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20" w:rsidP="00925029" w:rsidRDefault="006A2120" w14:paraId="6237EED4" w14:textId="77777777">
    <w:pPr>
      <w:pStyle w:val="Sidefod"/>
      <w:framePr w:wrap="none" w:hAnchor="margin" w:vAnchor="text"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6A2120" w:rsidP="006A2120" w:rsidRDefault="006A2120" w14:paraId="4F7651F3" w14:textId="7777777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45" w:rsidP="006A2120" w:rsidRDefault="00EC2C45" w14:paraId="1A5DEC4B" w14:textId="77777777">
      <w:r>
        <w:separator/>
      </w:r>
    </w:p>
  </w:footnote>
  <w:footnote w:type="continuationSeparator" w:id="0">
    <w:p w:rsidR="00EC2C45" w:rsidP="006A2120" w:rsidRDefault="00EC2C45" w14:paraId="241B1157" w14:textId="77777777">
      <w:r>
        <w:continuationSeparator/>
      </w:r>
    </w:p>
  </w:footnote>
  <w:footnote w:type="continuationNotice" w:id="1">
    <w:p w:rsidR="00EC2C45" w:rsidRDefault="00EC2C45" w14:paraId="4C3BD729"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1E"/>
    <w:rsid w:val="0000182D"/>
    <w:rsid w:val="00003A8F"/>
    <w:rsid w:val="00003DC5"/>
    <w:rsid w:val="0000704C"/>
    <w:rsid w:val="0001080B"/>
    <w:rsid w:val="0001197F"/>
    <w:rsid w:val="00011FD4"/>
    <w:rsid w:val="00013FDE"/>
    <w:rsid w:val="000157FA"/>
    <w:rsid w:val="000159B8"/>
    <w:rsid w:val="00016D01"/>
    <w:rsid w:val="00020228"/>
    <w:rsid w:val="00021738"/>
    <w:rsid w:val="0002190F"/>
    <w:rsid w:val="00021F7A"/>
    <w:rsid w:val="000239EC"/>
    <w:rsid w:val="000248DF"/>
    <w:rsid w:val="00024CBE"/>
    <w:rsid w:val="00024D1C"/>
    <w:rsid w:val="00024D2F"/>
    <w:rsid w:val="00025F44"/>
    <w:rsid w:val="00032D1C"/>
    <w:rsid w:val="00032D4E"/>
    <w:rsid w:val="00033E8E"/>
    <w:rsid w:val="00034160"/>
    <w:rsid w:val="0003450F"/>
    <w:rsid w:val="000368DE"/>
    <w:rsid w:val="0003727C"/>
    <w:rsid w:val="0003760B"/>
    <w:rsid w:val="00040F17"/>
    <w:rsid w:val="0004505B"/>
    <w:rsid w:val="000458B6"/>
    <w:rsid w:val="00045EC8"/>
    <w:rsid w:val="000471B9"/>
    <w:rsid w:val="00047AF2"/>
    <w:rsid w:val="000555B8"/>
    <w:rsid w:val="00060227"/>
    <w:rsid w:val="000627CD"/>
    <w:rsid w:val="0006361B"/>
    <w:rsid w:val="00065AEC"/>
    <w:rsid w:val="00065EFA"/>
    <w:rsid w:val="000662FD"/>
    <w:rsid w:val="00066DAE"/>
    <w:rsid w:val="00067B40"/>
    <w:rsid w:val="000702D4"/>
    <w:rsid w:val="00070B17"/>
    <w:rsid w:val="0007487D"/>
    <w:rsid w:val="00080F4E"/>
    <w:rsid w:val="00080F90"/>
    <w:rsid w:val="00081419"/>
    <w:rsid w:val="00082135"/>
    <w:rsid w:val="00085166"/>
    <w:rsid w:val="000862BB"/>
    <w:rsid w:val="00086635"/>
    <w:rsid w:val="000867DE"/>
    <w:rsid w:val="00087B8F"/>
    <w:rsid w:val="0009084E"/>
    <w:rsid w:val="000929AA"/>
    <w:rsid w:val="00092A67"/>
    <w:rsid w:val="000952C0"/>
    <w:rsid w:val="00096B7D"/>
    <w:rsid w:val="00096C15"/>
    <w:rsid w:val="000A09C9"/>
    <w:rsid w:val="000A1E94"/>
    <w:rsid w:val="000A27DD"/>
    <w:rsid w:val="000A32F8"/>
    <w:rsid w:val="000A4470"/>
    <w:rsid w:val="000A53F1"/>
    <w:rsid w:val="000A64EB"/>
    <w:rsid w:val="000A6947"/>
    <w:rsid w:val="000B43EC"/>
    <w:rsid w:val="000B501C"/>
    <w:rsid w:val="000B7B93"/>
    <w:rsid w:val="000C1267"/>
    <w:rsid w:val="000C1A48"/>
    <w:rsid w:val="000C48A3"/>
    <w:rsid w:val="000D065F"/>
    <w:rsid w:val="000D279E"/>
    <w:rsid w:val="000D2C3C"/>
    <w:rsid w:val="000D4189"/>
    <w:rsid w:val="000E1C27"/>
    <w:rsid w:val="000E38A2"/>
    <w:rsid w:val="000E3E3F"/>
    <w:rsid w:val="000E4A9E"/>
    <w:rsid w:val="000E5924"/>
    <w:rsid w:val="000E7DA7"/>
    <w:rsid w:val="000F239D"/>
    <w:rsid w:val="000F24AC"/>
    <w:rsid w:val="000F3287"/>
    <w:rsid w:val="001000B5"/>
    <w:rsid w:val="00100732"/>
    <w:rsid w:val="001009A2"/>
    <w:rsid w:val="00102EC4"/>
    <w:rsid w:val="001069C1"/>
    <w:rsid w:val="00107322"/>
    <w:rsid w:val="00113258"/>
    <w:rsid w:val="00114D6A"/>
    <w:rsid w:val="0011756A"/>
    <w:rsid w:val="00124F1D"/>
    <w:rsid w:val="00131A50"/>
    <w:rsid w:val="00135443"/>
    <w:rsid w:val="001376AF"/>
    <w:rsid w:val="00140B06"/>
    <w:rsid w:val="00141159"/>
    <w:rsid w:val="00146E08"/>
    <w:rsid w:val="0014704B"/>
    <w:rsid w:val="0014793B"/>
    <w:rsid w:val="001504BC"/>
    <w:rsid w:val="00152223"/>
    <w:rsid w:val="0015280A"/>
    <w:rsid w:val="00152D3C"/>
    <w:rsid w:val="0015301C"/>
    <w:rsid w:val="001530A9"/>
    <w:rsid w:val="00154548"/>
    <w:rsid w:val="001563FD"/>
    <w:rsid w:val="00156D6E"/>
    <w:rsid w:val="00161C7E"/>
    <w:rsid w:val="00163B3F"/>
    <w:rsid w:val="00166299"/>
    <w:rsid w:val="001721C9"/>
    <w:rsid w:val="00174403"/>
    <w:rsid w:val="0017511A"/>
    <w:rsid w:val="0017620F"/>
    <w:rsid w:val="001762D7"/>
    <w:rsid w:val="00180457"/>
    <w:rsid w:val="00181850"/>
    <w:rsid w:val="00183C73"/>
    <w:rsid w:val="00184627"/>
    <w:rsid w:val="001858EF"/>
    <w:rsid w:val="0018704B"/>
    <w:rsid w:val="00190168"/>
    <w:rsid w:val="0019028E"/>
    <w:rsid w:val="00190682"/>
    <w:rsid w:val="00190E4D"/>
    <w:rsid w:val="00195B46"/>
    <w:rsid w:val="00197865"/>
    <w:rsid w:val="00197A19"/>
    <w:rsid w:val="00197AFE"/>
    <w:rsid w:val="001A0F3A"/>
    <w:rsid w:val="001A1BDF"/>
    <w:rsid w:val="001A4125"/>
    <w:rsid w:val="001A4204"/>
    <w:rsid w:val="001B1DFC"/>
    <w:rsid w:val="001B2809"/>
    <w:rsid w:val="001B4233"/>
    <w:rsid w:val="001B5819"/>
    <w:rsid w:val="001B6A0C"/>
    <w:rsid w:val="001B7540"/>
    <w:rsid w:val="001C18C2"/>
    <w:rsid w:val="001C1A44"/>
    <w:rsid w:val="001C1C42"/>
    <w:rsid w:val="001C287D"/>
    <w:rsid w:val="001C4763"/>
    <w:rsid w:val="001C6B83"/>
    <w:rsid w:val="001C7967"/>
    <w:rsid w:val="001C7D9B"/>
    <w:rsid w:val="001D35A6"/>
    <w:rsid w:val="001D37A1"/>
    <w:rsid w:val="001D55A7"/>
    <w:rsid w:val="001D644A"/>
    <w:rsid w:val="001D6638"/>
    <w:rsid w:val="001D6D8A"/>
    <w:rsid w:val="001E1096"/>
    <w:rsid w:val="001E144B"/>
    <w:rsid w:val="001E2DC5"/>
    <w:rsid w:val="001E3DD5"/>
    <w:rsid w:val="001E4234"/>
    <w:rsid w:val="001E51F1"/>
    <w:rsid w:val="001E5363"/>
    <w:rsid w:val="001E55EE"/>
    <w:rsid w:val="001E6405"/>
    <w:rsid w:val="001F005B"/>
    <w:rsid w:val="001F028C"/>
    <w:rsid w:val="001F32C5"/>
    <w:rsid w:val="001F3CB8"/>
    <w:rsid w:val="001F4641"/>
    <w:rsid w:val="001F6B74"/>
    <w:rsid w:val="00201B72"/>
    <w:rsid w:val="002036B0"/>
    <w:rsid w:val="00204414"/>
    <w:rsid w:val="002053EE"/>
    <w:rsid w:val="002069E2"/>
    <w:rsid w:val="00207989"/>
    <w:rsid w:val="0021057F"/>
    <w:rsid w:val="00211E7B"/>
    <w:rsid w:val="00211FD3"/>
    <w:rsid w:val="0021401D"/>
    <w:rsid w:val="0021458F"/>
    <w:rsid w:val="00214689"/>
    <w:rsid w:val="00221338"/>
    <w:rsid w:val="002233AE"/>
    <w:rsid w:val="002279E0"/>
    <w:rsid w:val="00231433"/>
    <w:rsid w:val="00232CAA"/>
    <w:rsid w:val="00234444"/>
    <w:rsid w:val="002367C2"/>
    <w:rsid w:val="00237687"/>
    <w:rsid w:val="00237DC3"/>
    <w:rsid w:val="00240487"/>
    <w:rsid w:val="00245BFE"/>
    <w:rsid w:val="00245D44"/>
    <w:rsid w:val="00250D96"/>
    <w:rsid w:val="00250FDA"/>
    <w:rsid w:val="00251A2C"/>
    <w:rsid w:val="002538E8"/>
    <w:rsid w:val="00255568"/>
    <w:rsid w:val="00255FFB"/>
    <w:rsid w:val="0025629E"/>
    <w:rsid w:val="00256CBC"/>
    <w:rsid w:val="00260BD1"/>
    <w:rsid w:val="00260DA3"/>
    <w:rsid w:val="00264966"/>
    <w:rsid w:val="002660F8"/>
    <w:rsid w:val="00267199"/>
    <w:rsid w:val="002737AF"/>
    <w:rsid w:val="002738B2"/>
    <w:rsid w:val="00275A7A"/>
    <w:rsid w:val="00276046"/>
    <w:rsid w:val="0027638A"/>
    <w:rsid w:val="00282949"/>
    <w:rsid w:val="00286BC4"/>
    <w:rsid w:val="00290327"/>
    <w:rsid w:val="00290F66"/>
    <w:rsid w:val="002917D4"/>
    <w:rsid w:val="00291F66"/>
    <w:rsid w:val="00294C4D"/>
    <w:rsid w:val="00295176"/>
    <w:rsid w:val="00296ABE"/>
    <w:rsid w:val="002A121D"/>
    <w:rsid w:val="002A2542"/>
    <w:rsid w:val="002A2FC6"/>
    <w:rsid w:val="002A488A"/>
    <w:rsid w:val="002A4998"/>
    <w:rsid w:val="002A5B5F"/>
    <w:rsid w:val="002A6A68"/>
    <w:rsid w:val="002B120C"/>
    <w:rsid w:val="002B1B5E"/>
    <w:rsid w:val="002B2A86"/>
    <w:rsid w:val="002B332E"/>
    <w:rsid w:val="002B3EE4"/>
    <w:rsid w:val="002B45D0"/>
    <w:rsid w:val="002B4748"/>
    <w:rsid w:val="002B5E42"/>
    <w:rsid w:val="002C06C3"/>
    <w:rsid w:val="002C0DCC"/>
    <w:rsid w:val="002C6594"/>
    <w:rsid w:val="002C72AC"/>
    <w:rsid w:val="002C7583"/>
    <w:rsid w:val="002D2EA6"/>
    <w:rsid w:val="002D47D6"/>
    <w:rsid w:val="002D61AC"/>
    <w:rsid w:val="002D622C"/>
    <w:rsid w:val="002D7053"/>
    <w:rsid w:val="002E03C9"/>
    <w:rsid w:val="002E0F73"/>
    <w:rsid w:val="002E2676"/>
    <w:rsid w:val="002E3CE3"/>
    <w:rsid w:val="002E47B5"/>
    <w:rsid w:val="002E5DAE"/>
    <w:rsid w:val="002E6EFB"/>
    <w:rsid w:val="002F4FF8"/>
    <w:rsid w:val="002F5FDE"/>
    <w:rsid w:val="002F7954"/>
    <w:rsid w:val="0030670E"/>
    <w:rsid w:val="00306D49"/>
    <w:rsid w:val="00306F8C"/>
    <w:rsid w:val="00312ACE"/>
    <w:rsid w:val="0031481D"/>
    <w:rsid w:val="00316AD5"/>
    <w:rsid w:val="00320625"/>
    <w:rsid w:val="003220EB"/>
    <w:rsid w:val="00325092"/>
    <w:rsid w:val="003251FA"/>
    <w:rsid w:val="00326659"/>
    <w:rsid w:val="00330234"/>
    <w:rsid w:val="00331927"/>
    <w:rsid w:val="0034187E"/>
    <w:rsid w:val="003428A1"/>
    <w:rsid w:val="003441A1"/>
    <w:rsid w:val="003442F7"/>
    <w:rsid w:val="00346031"/>
    <w:rsid w:val="00346166"/>
    <w:rsid w:val="00346B45"/>
    <w:rsid w:val="003503E6"/>
    <w:rsid w:val="0035154F"/>
    <w:rsid w:val="00351897"/>
    <w:rsid w:val="00352E8D"/>
    <w:rsid w:val="00354E58"/>
    <w:rsid w:val="0035576A"/>
    <w:rsid w:val="003560A9"/>
    <w:rsid w:val="00356230"/>
    <w:rsid w:val="0035717D"/>
    <w:rsid w:val="003576FA"/>
    <w:rsid w:val="0036053D"/>
    <w:rsid w:val="00360BEF"/>
    <w:rsid w:val="00360D4A"/>
    <w:rsid w:val="00363428"/>
    <w:rsid w:val="00363F78"/>
    <w:rsid w:val="003659CF"/>
    <w:rsid w:val="00367DB4"/>
    <w:rsid w:val="0037120B"/>
    <w:rsid w:val="003716AD"/>
    <w:rsid w:val="00372B7D"/>
    <w:rsid w:val="00376030"/>
    <w:rsid w:val="00376BA7"/>
    <w:rsid w:val="0037765D"/>
    <w:rsid w:val="00377B47"/>
    <w:rsid w:val="00377C56"/>
    <w:rsid w:val="00381621"/>
    <w:rsid w:val="00381AE9"/>
    <w:rsid w:val="00382738"/>
    <w:rsid w:val="00384F3A"/>
    <w:rsid w:val="00385853"/>
    <w:rsid w:val="00387DB0"/>
    <w:rsid w:val="0039155B"/>
    <w:rsid w:val="003915E9"/>
    <w:rsid w:val="0039258C"/>
    <w:rsid w:val="00393390"/>
    <w:rsid w:val="00393F2C"/>
    <w:rsid w:val="0039477E"/>
    <w:rsid w:val="003976AE"/>
    <w:rsid w:val="003A0D16"/>
    <w:rsid w:val="003A1118"/>
    <w:rsid w:val="003A2036"/>
    <w:rsid w:val="003A3326"/>
    <w:rsid w:val="003A3BE3"/>
    <w:rsid w:val="003A4D44"/>
    <w:rsid w:val="003A6B82"/>
    <w:rsid w:val="003B0FAD"/>
    <w:rsid w:val="003B267C"/>
    <w:rsid w:val="003C18A9"/>
    <w:rsid w:val="003C308B"/>
    <w:rsid w:val="003C59B2"/>
    <w:rsid w:val="003C61E9"/>
    <w:rsid w:val="003C6ACC"/>
    <w:rsid w:val="003D0083"/>
    <w:rsid w:val="003D2B84"/>
    <w:rsid w:val="003D6BE0"/>
    <w:rsid w:val="003E146F"/>
    <w:rsid w:val="003E1B1D"/>
    <w:rsid w:val="003E4670"/>
    <w:rsid w:val="003E6737"/>
    <w:rsid w:val="003E6C17"/>
    <w:rsid w:val="003E70B4"/>
    <w:rsid w:val="003F0C13"/>
    <w:rsid w:val="003F0DBB"/>
    <w:rsid w:val="003F2258"/>
    <w:rsid w:val="003F57F7"/>
    <w:rsid w:val="003F7D22"/>
    <w:rsid w:val="004014CB"/>
    <w:rsid w:val="004026D4"/>
    <w:rsid w:val="004051F3"/>
    <w:rsid w:val="0040644B"/>
    <w:rsid w:val="00411AFB"/>
    <w:rsid w:val="00411FB8"/>
    <w:rsid w:val="004120FD"/>
    <w:rsid w:val="00412C21"/>
    <w:rsid w:val="0041351D"/>
    <w:rsid w:val="00416FC8"/>
    <w:rsid w:val="00417FC4"/>
    <w:rsid w:val="0042328D"/>
    <w:rsid w:val="004246F7"/>
    <w:rsid w:val="00426725"/>
    <w:rsid w:val="00426F58"/>
    <w:rsid w:val="00430BDB"/>
    <w:rsid w:val="00435230"/>
    <w:rsid w:val="004377C3"/>
    <w:rsid w:val="00442DA4"/>
    <w:rsid w:val="004478A4"/>
    <w:rsid w:val="00450C7B"/>
    <w:rsid w:val="00451202"/>
    <w:rsid w:val="00451FCC"/>
    <w:rsid w:val="004549B8"/>
    <w:rsid w:val="00454BC0"/>
    <w:rsid w:val="004554DA"/>
    <w:rsid w:val="00457AD6"/>
    <w:rsid w:val="00460560"/>
    <w:rsid w:val="004618A4"/>
    <w:rsid w:val="004640E3"/>
    <w:rsid w:val="00466BF1"/>
    <w:rsid w:val="004713AD"/>
    <w:rsid w:val="004714D3"/>
    <w:rsid w:val="00471EAE"/>
    <w:rsid w:val="0047345C"/>
    <w:rsid w:val="0047470B"/>
    <w:rsid w:val="00474F13"/>
    <w:rsid w:val="00477310"/>
    <w:rsid w:val="004818E1"/>
    <w:rsid w:val="004844AD"/>
    <w:rsid w:val="00484ADB"/>
    <w:rsid w:val="00493392"/>
    <w:rsid w:val="004938F1"/>
    <w:rsid w:val="00493F8C"/>
    <w:rsid w:val="004A04E4"/>
    <w:rsid w:val="004A053A"/>
    <w:rsid w:val="004A235C"/>
    <w:rsid w:val="004A55BB"/>
    <w:rsid w:val="004A670D"/>
    <w:rsid w:val="004A7896"/>
    <w:rsid w:val="004B22B8"/>
    <w:rsid w:val="004B31D5"/>
    <w:rsid w:val="004B3265"/>
    <w:rsid w:val="004B3E4E"/>
    <w:rsid w:val="004B68B3"/>
    <w:rsid w:val="004B6C12"/>
    <w:rsid w:val="004B7D6F"/>
    <w:rsid w:val="004C0ED2"/>
    <w:rsid w:val="004C26D8"/>
    <w:rsid w:val="004C546B"/>
    <w:rsid w:val="004C58EC"/>
    <w:rsid w:val="004C6868"/>
    <w:rsid w:val="004D37C6"/>
    <w:rsid w:val="004D69A3"/>
    <w:rsid w:val="004E0430"/>
    <w:rsid w:val="004E1C9A"/>
    <w:rsid w:val="004E3817"/>
    <w:rsid w:val="004E38E7"/>
    <w:rsid w:val="004E3B14"/>
    <w:rsid w:val="004E535B"/>
    <w:rsid w:val="004E7697"/>
    <w:rsid w:val="004E775B"/>
    <w:rsid w:val="004F2567"/>
    <w:rsid w:val="004F2920"/>
    <w:rsid w:val="004F75A2"/>
    <w:rsid w:val="0050088C"/>
    <w:rsid w:val="00502264"/>
    <w:rsid w:val="00504B4F"/>
    <w:rsid w:val="005132C4"/>
    <w:rsid w:val="005137DB"/>
    <w:rsid w:val="005141A7"/>
    <w:rsid w:val="00521769"/>
    <w:rsid w:val="00526839"/>
    <w:rsid w:val="00527370"/>
    <w:rsid w:val="00527C92"/>
    <w:rsid w:val="00532189"/>
    <w:rsid w:val="005324F8"/>
    <w:rsid w:val="00533803"/>
    <w:rsid w:val="00534B0B"/>
    <w:rsid w:val="00534BDA"/>
    <w:rsid w:val="00535884"/>
    <w:rsid w:val="00535B86"/>
    <w:rsid w:val="00540AB7"/>
    <w:rsid w:val="00541526"/>
    <w:rsid w:val="00542FEF"/>
    <w:rsid w:val="005435D1"/>
    <w:rsid w:val="00543694"/>
    <w:rsid w:val="00543DA2"/>
    <w:rsid w:val="0054561A"/>
    <w:rsid w:val="00545B06"/>
    <w:rsid w:val="00547940"/>
    <w:rsid w:val="00547FA5"/>
    <w:rsid w:val="00553311"/>
    <w:rsid w:val="00553756"/>
    <w:rsid w:val="00555CBF"/>
    <w:rsid w:val="005560EF"/>
    <w:rsid w:val="00560B1A"/>
    <w:rsid w:val="0056163F"/>
    <w:rsid w:val="005617C4"/>
    <w:rsid w:val="00562843"/>
    <w:rsid w:val="0056296C"/>
    <w:rsid w:val="005660A5"/>
    <w:rsid w:val="005660BE"/>
    <w:rsid w:val="0056617D"/>
    <w:rsid w:val="00566BC8"/>
    <w:rsid w:val="00570770"/>
    <w:rsid w:val="00571B98"/>
    <w:rsid w:val="005723B1"/>
    <w:rsid w:val="00573863"/>
    <w:rsid w:val="00573CF0"/>
    <w:rsid w:val="0057414E"/>
    <w:rsid w:val="00576684"/>
    <w:rsid w:val="00576FC6"/>
    <w:rsid w:val="00577539"/>
    <w:rsid w:val="005777E7"/>
    <w:rsid w:val="00577C88"/>
    <w:rsid w:val="00580378"/>
    <w:rsid w:val="00585362"/>
    <w:rsid w:val="00587638"/>
    <w:rsid w:val="005902D1"/>
    <w:rsid w:val="005914AD"/>
    <w:rsid w:val="005914B2"/>
    <w:rsid w:val="005A0F16"/>
    <w:rsid w:val="005A1653"/>
    <w:rsid w:val="005A1691"/>
    <w:rsid w:val="005A1AFE"/>
    <w:rsid w:val="005A1E33"/>
    <w:rsid w:val="005A280E"/>
    <w:rsid w:val="005A3D5F"/>
    <w:rsid w:val="005A51C6"/>
    <w:rsid w:val="005A6AD1"/>
    <w:rsid w:val="005A6E1A"/>
    <w:rsid w:val="005A7D64"/>
    <w:rsid w:val="005B0B93"/>
    <w:rsid w:val="005B29FF"/>
    <w:rsid w:val="005B2D3F"/>
    <w:rsid w:val="005B351C"/>
    <w:rsid w:val="005B6509"/>
    <w:rsid w:val="005B7CFA"/>
    <w:rsid w:val="005B7E0F"/>
    <w:rsid w:val="005C069D"/>
    <w:rsid w:val="005C4DE7"/>
    <w:rsid w:val="005C62B6"/>
    <w:rsid w:val="005C71B6"/>
    <w:rsid w:val="005D17CF"/>
    <w:rsid w:val="005D1CA4"/>
    <w:rsid w:val="005D1D44"/>
    <w:rsid w:val="005D3E09"/>
    <w:rsid w:val="005D53B8"/>
    <w:rsid w:val="005D5C40"/>
    <w:rsid w:val="005D5E9A"/>
    <w:rsid w:val="005D5F95"/>
    <w:rsid w:val="005D5FA5"/>
    <w:rsid w:val="005D768C"/>
    <w:rsid w:val="005E06EC"/>
    <w:rsid w:val="005E1485"/>
    <w:rsid w:val="005E159A"/>
    <w:rsid w:val="005E2393"/>
    <w:rsid w:val="005E312C"/>
    <w:rsid w:val="005E3C75"/>
    <w:rsid w:val="005E5030"/>
    <w:rsid w:val="005E504E"/>
    <w:rsid w:val="005E5F4B"/>
    <w:rsid w:val="005E61EA"/>
    <w:rsid w:val="005E68F3"/>
    <w:rsid w:val="005E78C3"/>
    <w:rsid w:val="005F013D"/>
    <w:rsid w:val="005F03DE"/>
    <w:rsid w:val="005F08DE"/>
    <w:rsid w:val="005F32E9"/>
    <w:rsid w:val="005F6780"/>
    <w:rsid w:val="005F7F53"/>
    <w:rsid w:val="00601B04"/>
    <w:rsid w:val="00602FC0"/>
    <w:rsid w:val="00603A40"/>
    <w:rsid w:val="00603A50"/>
    <w:rsid w:val="00604078"/>
    <w:rsid w:val="00604620"/>
    <w:rsid w:val="00604FE0"/>
    <w:rsid w:val="00605104"/>
    <w:rsid w:val="006108BC"/>
    <w:rsid w:val="00616C0B"/>
    <w:rsid w:val="00620275"/>
    <w:rsid w:val="00627D9F"/>
    <w:rsid w:val="00630858"/>
    <w:rsid w:val="0063335C"/>
    <w:rsid w:val="006428D3"/>
    <w:rsid w:val="00643D7B"/>
    <w:rsid w:val="00644F5C"/>
    <w:rsid w:val="00645A21"/>
    <w:rsid w:val="00646DB6"/>
    <w:rsid w:val="00647011"/>
    <w:rsid w:val="006478C1"/>
    <w:rsid w:val="0065184F"/>
    <w:rsid w:val="00652121"/>
    <w:rsid w:val="00655F24"/>
    <w:rsid w:val="00656B51"/>
    <w:rsid w:val="00657AF7"/>
    <w:rsid w:val="006615EB"/>
    <w:rsid w:val="00661866"/>
    <w:rsid w:val="00661CDE"/>
    <w:rsid w:val="00663E4B"/>
    <w:rsid w:val="00664777"/>
    <w:rsid w:val="00665B44"/>
    <w:rsid w:val="00666144"/>
    <w:rsid w:val="00666FAE"/>
    <w:rsid w:val="00667F4F"/>
    <w:rsid w:val="006732D8"/>
    <w:rsid w:val="00680817"/>
    <w:rsid w:val="00686440"/>
    <w:rsid w:val="00686C39"/>
    <w:rsid w:val="00687021"/>
    <w:rsid w:val="006910F6"/>
    <w:rsid w:val="0069230C"/>
    <w:rsid w:val="006948B1"/>
    <w:rsid w:val="00694D22"/>
    <w:rsid w:val="00694F84"/>
    <w:rsid w:val="00696EC3"/>
    <w:rsid w:val="006971A2"/>
    <w:rsid w:val="006A004A"/>
    <w:rsid w:val="006A2120"/>
    <w:rsid w:val="006A2537"/>
    <w:rsid w:val="006A2FAC"/>
    <w:rsid w:val="006A48E5"/>
    <w:rsid w:val="006A4B0F"/>
    <w:rsid w:val="006A53FB"/>
    <w:rsid w:val="006A794E"/>
    <w:rsid w:val="006A7BA6"/>
    <w:rsid w:val="006B0485"/>
    <w:rsid w:val="006B0503"/>
    <w:rsid w:val="006B187A"/>
    <w:rsid w:val="006B4057"/>
    <w:rsid w:val="006B4AB1"/>
    <w:rsid w:val="006B5744"/>
    <w:rsid w:val="006B5BFE"/>
    <w:rsid w:val="006B6C87"/>
    <w:rsid w:val="006B7510"/>
    <w:rsid w:val="006C23BE"/>
    <w:rsid w:val="006C251C"/>
    <w:rsid w:val="006C2BD6"/>
    <w:rsid w:val="006C41C8"/>
    <w:rsid w:val="006C6751"/>
    <w:rsid w:val="006D032D"/>
    <w:rsid w:val="006D1A99"/>
    <w:rsid w:val="006D2E6C"/>
    <w:rsid w:val="006D41C4"/>
    <w:rsid w:val="006E130E"/>
    <w:rsid w:val="006E19D0"/>
    <w:rsid w:val="006E19E5"/>
    <w:rsid w:val="006E1AD4"/>
    <w:rsid w:val="006E31A3"/>
    <w:rsid w:val="006E32CD"/>
    <w:rsid w:val="006E4FCD"/>
    <w:rsid w:val="006E7951"/>
    <w:rsid w:val="006E7A2F"/>
    <w:rsid w:val="006E7B8C"/>
    <w:rsid w:val="006F100B"/>
    <w:rsid w:val="006F5E4E"/>
    <w:rsid w:val="006F76A8"/>
    <w:rsid w:val="00701AF4"/>
    <w:rsid w:val="0070379A"/>
    <w:rsid w:val="007037E5"/>
    <w:rsid w:val="00704127"/>
    <w:rsid w:val="0070733F"/>
    <w:rsid w:val="00707E9E"/>
    <w:rsid w:val="007105B8"/>
    <w:rsid w:val="00710A98"/>
    <w:rsid w:val="00711368"/>
    <w:rsid w:val="00711F30"/>
    <w:rsid w:val="007146DE"/>
    <w:rsid w:val="00715C84"/>
    <w:rsid w:val="00720D49"/>
    <w:rsid w:val="00720F41"/>
    <w:rsid w:val="00724787"/>
    <w:rsid w:val="00727879"/>
    <w:rsid w:val="00727CD9"/>
    <w:rsid w:val="00730679"/>
    <w:rsid w:val="007317F1"/>
    <w:rsid w:val="007326E0"/>
    <w:rsid w:val="007329C0"/>
    <w:rsid w:val="007337F2"/>
    <w:rsid w:val="007345AF"/>
    <w:rsid w:val="007349F3"/>
    <w:rsid w:val="00736ACD"/>
    <w:rsid w:val="00736AE9"/>
    <w:rsid w:val="00741FD0"/>
    <w:rsid w:val="00742791"/>
    <w:rsid w:val="00742F3E"/>
    <w:rsid w:val="00743516"/>
    <w:rsid w:val="00743C15"/>
    <w:rsid w:val="007441EC"/>
    <w:rsid w:val="00750423"/>
    <w:rsid w:val="007516A1"/>
    <w:rsid w:val="00752D68"/>
    <w:rsid w:val="0075306F"/>
    <w:rsid w:val="00754539"/>
    <w:rsid w:val="007545EF"/>
    <w:rsid w:val="007546F5"/>
    <w:rsid w:val="00755636"/>
    <w:rsid w:val="007578F9"/>
    <w:rsid w:val="007602A6"/>
    <w:rsid w:val="00761AE6"/>
    <w:rsid w:val="00761C0B"/>
    <w:rsid w:val="00764AE4"/>
    <w:rsid w:val="00764B68"/>
    <w:rsid w:val="00765787"/>
    <w:rsid w:val="00765E91"/>
    <w:rsid w:val="0076786E"/>
    <w:rsid w:val="00770343"/>
    <w:rsid w:val="007710B3"/>
    <w:rsid w:val="007713FC"/>
    <w:rsid w:val="00772138"/>
    <w:rsid w:val="0077242E"/>
    <w:rsid w:val="00773283"/>
    <w:rsid w:val="007740C0"/>
    <w:rsid w:val="0077630F"/>
    <w:rsid w:val="00776A90"/>
    <w:rsid w:val="00780A23"/>
    <w:rsid w:val="0078105D"/>
    <w:rsid w:val="007815B3"/>
    <w:rsid w:val="00782973"/>
    <w:rsid w:val="007857B9"/>
    <w:rsid w:val="00785C46"/>
    <w:rsid w:val="0078767F"/>
    <w:rsid w:val="007902C0"/>
    <w:rsid w:val="00790622"/>
    <w:rsid w:val="00790894"/>
    <w:rsid w:val="00790BF3"/>
    <w:rsid w:val="007916CB"/>
    <w:rsid w:val="00793EAD"/>
    <w:rsid w:val="00796114"/>
    <w:rsid w:val="007A04AF"/>
    <w:rsid w:val="007A0D7E"/>
    <w:rsid w:val="007A4A02"/>
    <w:rsid w:val="007A5AD3"/>
    <w:rsid w:val="007A62BC"/>
    <w:rsid w:val="007C091A"/>
    <w:rsid w:val="007C1018"/>
    <w:rsid w:val="007C79F7"/>
    <w:rsid w:val="007D1064"/>
    <w:rsid w:val="007E1027"/>
    <w:rsid w:val="007E49E8"/>
    <w:rsid w:val="007E4D17"/>
    <w:rsid w:val="007E6C1F"/>
    <w:rsid w:val="007F02F3"/>
    <w:rsid w:val="007F0E20"/>
    <w:rsid w:val="007F0E7B"/>
    <w:rsid w:val="007F0E7C"/>
    <w:rsid w:val="007F3286"/>
    <w:rsid w:val="007F5653"/>
    <w:rsid w:val="007F6B00"/>
    <w:rsid w:val="007F6D15"/>
    <w:rsid w:val="007F7BE8"/>
    <w:rsid w:val="007F7D64"/>
    <w:rsid w:val="008008B0"/>
    <w:rsid w:val="00803268"/>
    <w:rsid w:val="00803A71"/>
    <w:rsid w:val="008045C0"/>
    <w:rsid w:val="008060D8"/>
    <w:rsid w:val="00807ED0"/>
    <w:rsid w:val="00810EE9"/>
    <w:rsid w:val="0081227B"/>
    <w:rsid w:val="00813D99"/>
    <w:rsid w:val="008144E1"/>
    <w:rsid w:val="0081496B"/>
    <w:rsid w:val="00815EF8"/>
    <w:rsid w:val="00815FF1"/>
    <w:rsid w:val="008218B9"/>
    <w:rsid w:val="00822AB6"/>
    <w:rsid w:val="008233A8"/>
    <w:rsid w:val="00826FCA"/>
    <w:rsid w:val="0083519E"/>
    <w:rsid w:val="008354EE"/>
    <w:rsid w:val="00835923"/>
    <w:rsid w:val="00836999"/>
    <w:rsid w:val="008406CE"/>
    <w:rsid w:val="00844043"/>
    <w:rsid w:val="00844990"/>
    <w:rsid w:val="0084559D"/>
    <w:rsid w:val="00847F66"/>
    <w:rsid w:val="0085040E"/>
    <w:rsid w:val="00851850"/>
    <w:rsid w:val="00851C4D"/>
    <w:rsid w:val="00852F06"/>
    <w:rsid w:val="008555C2"/>
    <w:rsid w:val="00855D40"/>
    <w:rsid w:val="0085697D"/>
    <w:rsid w:val="00856E86"/>
    <w:rsid w:val="00862D1A"/>
    <w:rsid w:val="00864C81"/>
    <w:rsid w:val="008652B9"/>
    <w:rsid w:val="00871D58"/>
    <w:rsid w:val="00872091"/>
    <w:rsid w:val="008723E0"/>
    <w:rsid w:val="00872ADC"/>
    <w:rsid w:val="008736CF"/>
    <w:rsid w:val="00875D77"/>
    <w:rsid w:val="0087676D"/>
    <w:rsid w:val="00877EFF"/>
    <w:rsid w:val="00880E19"/>
    <w:rsid w:val="00881A7D"/>
    <w:rsid w:val="00881E31"/>
    <w:rsid w:val="00882CB6"/>
    <w:rsid w:val="00884D29"/>
    <w:rsid w:val="008878B2"/>
    <w:rsid w:val="0089127B"/>
    <w:rsid w:val="00891473"/>
    <w:rsid w:val="00892AB5"/>
    <w:rsid w:val="00893A4F"/>
    <w:rsid w:val="0089514B"/>
    <w:rsid w:val="008962E1"/>
    <w:rsid w:val="008979EB"/>
    <w:rsid w:val="008A2522"/>
    <w:rsid w:val="008A68F9"/>
    <w:rsid w:val="008A6F37"/>
    <w:rsid w:val="008A7760"/>
    <w:rsid w:val="008B061D"/>
    <w:rsid w:val="008B1339"/>
    <w:rsid w:val="008B2261"/>
    <w:rsid w:val="008B3B94"/>
    <w:rsid w:val="008B55FE"/>
    <w:rsid w:val="008C2244"/>
    <w:rsid w:val="008C3DD5"/>
    <w:rsid w:val="008C4A7F"/>
    <w:rsid w:val="008D1239"/>
    <w:rsid w:val="008D2293"/>
    <w:rsid w:val="008D2F41"/>
    <w:rsid w:val="008D351B"/>
    <w:rsid w:val="008D4A67"/>
    <w:rsid w:val="008D4DA7"/>
    <w:rsid w:val="008E08B7"/>
    <w:rsid w:val="008E1C41"/>
    <w:rsid w:val="008E2F43"/>
    <w:rsid w:val="008E546D"/>
    <w:rsid w:val="008E5FC1"/>
    <w:rsid w:val="008E705F"/>
    <w:rsid w:val="008E7C5D"/>
    <w:rsid w:val="008F23BC"/>
    <w:rsid w:val="008F25C2"/>
    <w:rsid w:val="008F79F1"/>
    <w:rsid w:val="009016F8"/>
    <w:rsid w:val="00902660"/>
    <w:rsid w:val="00904AA0"/>
    <w:rsid w:val="00905FE7"/>
    <w:rsid w:val="0090752D"/>
    <w:rsid w:val="00910E43"/>
    <w:rsid w:val="00910EAA"/>
    <w:rsid w:val="009138DB"/>
    <w:rsid w:val="0091457E"/>
    <w:rsid w:val="009156F2"/>
    <w:rsid w:val="00915F75"/>
    <w:rsid w:val="00916CAD"/>
    <w:rsid w:val="00921447"/>
    <w:rsid w:val="00923E8E"/>
    <w:rsid w:val="00925029"/>
    <w:rsid w:val="009311C7"/>
    <w:rsid w:val="00931813"/>
    <w:rsid w:val="00935D84"/>
    <w:rsid w:val="00935DB3"/>
    <w:rsid w:val="00935E32"/>
    <w:rsid w:val="009432A5"/>
    <w:rsid w:val="00944603"/>
    <w:rsid w:val="00944703"/>
    <w:rsid w:val="009455B8"/>
    <w:rsid w:val="00950D86"/>
    <w:rsid w:val="00952695"/>
    <w:rsid w:val="0095390F"/>
    <w:rsid w:val="00953F93"/>
    <w:rsid w:val="00955B69"/>
    <w:rsid w:val="00956180"/>
    <w:rsid w:val="00960B55"/>
    <w:rsid w:val="00970270"/>
    <w:rsid w:val="00970AD8"/>
    <w:rsid w:val="00972D26"/>
    <w:rsid w:val="00972E86"/>
    <w:rsid w:val="0097528C"/>
    <w:rsid w:val="009807A0"/>
    <w:rsid w:val="00982F22"/>
    <w:rsid w:val="009849B4"/>
    <w:rsid w:val="009857FD"/>
    <w:rsid w:val="009906C1"/>
    <w:rsid w:val="0099380E"/>
    <w:rsid w:val="00997AF2"/>
    <w:rsid w:val="009A09DB"/>
    <w:rsid w:val="009A0AE6"/>
    <w:rsid w:val="009A0F90"/>
    <w:rsid w:val="009A41FF"/>
    <w:rsid w:val="009B225F"/>
    <w:rsid w:val="009B2DBB"/>
    <w:rsid w:val="009B3482"/>
    <w:rsid w:val="009B351C"/>
    <w:rsid w:val="009B42BB"/>
    <w:rsid w:val="009B49F8"/>
    <w:rsid w:val="009B59A8"/>
    <w:rsid w:val="009B67F1"/>
    <w:rsid w:val="009B6FA7"/>
    <w:rsid w:val="009B752A"/>
    <w:rsid w:val="009C26A8"/>
    <w:rsid w:val="009C42FF"/>
    <w:rsid w:val="009C5570"/>
    <w:rsid w:val="009C561E"/>
    <w:rsid w:val="009D0723"/>
    <w:rsid w:val="009D1A79"/>
    <w:rsid w:val="009D25CA"/>
    <w:rsid w:val="009D3035"/>
    <w:rsid w:val="009D501A"/>
    <w:rsid w:val="009D5823"/>
    <w:rsid w:val="009D7CB9"/>
    <w:rsid w:val="009E0B06"/>
    <w:rsid w:val="009E1C7A"/>
    <w:rsid w:val="009E353A"/>
    <w:rsid w:val="009E79D2"/>
    <w:rsid w:val="009F4616"/>
    <w:rsid w:val="009F56DC"/>
    <w:rsid w:val="009F5BBA"/>
    <w:rsid w:val="00A0524E"/>
    <w:rsid w:val="00A10F61"/>
    <w:rsid w:val="00A124F2"/>
    <w:rsid w:val="00A20A59"/>
    <w:rsid w:val="00A2188B"/>
    <w:rsid w:val="00A21891"/>
    <w:rsid w:val="00A23DE8"/>
    <w:rsid w:val="00A244E2"/>
    <w:rsid w:val="00A255F4"/>
    <w:rsid w:val="00A25A43"/>
    <w:rsid w:val="00A25F2D"/>
    <w:rsid w:val="00A26690"/>
    <w:rsid w:val="00A33FAC"/>
    <w:rsid w:val="00A3534D"/>
    <w:rsid w:val="00A365EB"/>
    <w:rsid w:val="00A36884"/>
    <w:rsid w:val="00A371B8"/>
    <w:rsid w:val="00A4122A"/>
    <w:rsid w:val="00A46BD2"/>
    <w:rsid w:val="00A46C4E"/>
    <w:rsid w:val="00A46D0D"/>
    <w:rsid w:val="00A47799"/>
    <w:rsid w:val="00A50189"/>
    <w:rsid w:val="00A52AD3"/>
    <w:rsid w:val="00A53936"/>
    <w:rsid w:val="00A564A7"/>
    <w:rsid w:val="00A57C14"/>
    <w:rsid w:val="00A57FBD"/>
    <w:rsid w:val="00A61B5D"/>
    <w:rsid w:val="00A61FD5"/>
    <w:rsid w:val="00A63306"/>
    <w:rsid w:val="00A64649"/>
    <w:rsid w:val="00A66973"/>
    <w:rsid w:val="00A66E20"/>
    <w:rsid w:val="00A67773"/>
    <w:rsid w:val="00A700CF"/>
    <w:rsid w:val="00A702D1"/>
    <w:rsid w:val="00A704F5"/>
    <w:rsid w:val="00A7253B"/>
    <w:rsid w:val="00A75AC5"/>
    <w:rsid w:val="00A763FE"/>
    <w:rsid w:val="00A76B74"/>
    <w:rsid w:val="00A7760A"/>
    <w:rsid w:val="00A83D22"/>
    <w:rsid w:val="00A85225"/>
    <w:rsid w:val="00A865C5"/>
    <w:rsid w:val="00A86B1C"/>
    <w:rsid w:val="00A9118E"/>
    <w:rsid w:val="00A92843"/>
    <w:rsid w:val="00A92C63"/>
    <w:rsid w:val="00A94084"/>
    <w:rsid w:val="00A96A3F"/>
    <w:rsid w:val="00A96D3C"/>
    <w:rsid w:val="00A97D61"/>
    <w:rsid w:val="00AA34AA"/>
    <w:rsid w:val="00AA3541"/>
    <w:rsid w:val="00AA458C"/>
    <w:rsid w:val="00AA4E69"/>
    <w:rsid w:val="00AB0725"/>
    <w:rsid w:val="00AB3966"/>
    <w:rsid w:val="00AB3D0B"/>
    <w:rsid w:val="00AB408E"/>
    <w:rsid w:val="00AB582C"/>
    <w:rsid w:val="00AB62FE"/>
    <w:rsid w:val="00AB663B"/>
    <w:rsid w:val="00AB6FA7"/>
    <w:rsid w:val="00AB7C0A"/>
    <w:rsid w:val="00AC59A6"/>
    <w:rsid w:val="00AC6C19"/>
    <w:rsid w:val="00AC7659"/>
    <w:rsid w:val="00AD2F13"/>
    <w:rsid w:val="00AD3775"/>
    <w:rsid w:val="00AD3DE3"/>
    <w:rsid w:val="00AD58B5"/>
    <w:rsid w:val="00AD6E0E"/>
    <w:rsid w:val="00AD6F9B"/>
    <w:rsid w:val="00AD7653"/>
    <w:rsid w:val="00AD7778"/>
    <w:rsid w:val="00AD7ECD"/>
    <w:rsid w:val="00AE0B8A"/>
    <w:rsid w:val="00AE2106"/>
    <w:rsid w:val="00AE37E3"/>
    <w:rsid w:val="00AE72EB"/>
    <w:rsid w:val="00AE7561"/>
    <w:rsid w:val="00AF0BDD"/>
    <w:rsid w:val="00AF17CC"/>
    <w:rsid w:val="00AF6E4F"/>
    <w:rsid w:val="00B03103"/>
    <w:rsid w:val="00B03F66"/>
    <w:rsid w:val="00B0463E"/>
    <w:rsid w:val="00B04C81"/>
    <w:rsid w:val="00B04F56"/>
    <w:rsid w:val="00B05905"/>
    <w:rsid w:val="00B05FDF"/>
    <w:rsid w:val="00B0671A"/>
    <w:rsid w:val="00B12A60"/>
    <w:rsid w:val="00B13B2F"/>
    <w:rsid w:val="00B15990"/>
    <w:rsid w:val="00B17699"/>
    <w:rsid w:val="00B20740"/>
    <w:rsid w:val="00B22B7A"/>
    <w:rsid w:val="00B247D5"/>
    <w:rsid w:val="00B2597C"/>
    <w:rsid w:val="00B30787"/>
    <w:rsid w:val="00B331C5"/>
    <w:rsid w:val="00B33D16"/>
    <w:rsid w:val="00B33F4B"/>
    <w:rsid w:val="00B352E6"/>
    <w:rsid w:val="00B37FE5"/>
    <w:rsid w:val="00B40F0B"/>
    <w:rsid w:val="00B424A1"/>
    <w:rsid w:val="00B4348B"/>
    <w:rsid w:val="00B462BD"/>
    <w:rsid w:val="00B47DCF"/>
    <w:rsid w:val="00B51D1A"/>
    <w:rsid w:val="00B52A74"/>
    <w:rsid w:val="00B54440"/>
    <w:rsid w:val="00B54C9E"/>
    <w:rsid w:val="00B54E57"/>
    <w:rsid w:val="00B56834"/>
    <w:rsid w:val="00B56A77"/>
    <w:rsid w:val="00B56BEB"/>
    <w:rsid w:val="00B574B3"/>
    <w:rsid w:val="00B61E36"/>
    <w:rsid w:val="00B61E69"/>
    <w:rsid w:val="00B63403"/>
    <w:rsid w:val="00B644A3"/>
    <w:rsid w:val="00B65A28"/>
    <w:rsid w:val="00B70FD0"/>
    <w:rsid w:val="00B7222B"/>
    <w:rsid w:val="00B7304E"/>
    <w:rsid w:val="00B7339D"/>
    <w:rsid w:val="00B73499"/>
    <w:rsid w:val="00B744DA"/>
    <w:rsid w:val="00B76319"/>
    <w:rsid w:val="00B7699F"/>
    <w:rsid w:val="00B76ACF"/>
    <w:rsid w:val="00B80AE9"/>
    <w:rsid w:val="00B837F2"/>
    <w:rsid w:val="00B83EE1"/>
    <w:rsid w:val="00B84630"/>
    <w:rsid w:val="00B84752"/>
    <w:rsid w:val="00B86F60"/>
    <w:rsid w:val="00B879D8"/>
    <w:rsid w:val="00B90529"/>
    <w:rsid w:val="00B9107C"/>
    <w:rsid w:val="00B92ADA"/>
    <w:rsid w:val="00B939F0"/>
    <w:rsid w:val="00B95195"/>
    <w:rsid w:val="00B973A1"/>
    <w:rsid w:val="00B97830"/>
    <w:rsid w:val="00BA1ADB"/>
    <w:rsid w:val="00BA2E61"/>
    <w:rsid w:val="00BA405E"/>
    <w:rsid w:val="00BA4AAA"/>
    <w:rsid w:val="00BA5698"/>
    <w:rsid w:val="00BA6A91"/>
    <w:rsid w:val="00BB30F6"/>
    <w:rsid w:val="00BB35F1"/>
    <w:rsid w:val="00BB66CE"/>
    <w:rsid w:val="00BB7EC3"/>
    <w:rsid w:val="00BC0697"/>
    <w:rsid w:val="00BC0DC9"/>
    <w:rsid w:val="00BC0FD5"/>
    <w:rsid w:val="00BC172D"/>
    <w:rsid w:val="00BC2B70"/>
    <w:rsid w:val="00BC4617"/>
    <w:rsid w:val="00BC6793"/>
    <w:rsid w:val="00BC69B1"/>
    <w:rsid w:val="00BD00AA"/>
    <w:rsid w:val="00BD685B"/>
    <w:rsid w:val="00BD7BE9"/>
    <w:rsid w:val="00BD7FC2"/>
    <w:rsid w:val="00BE09D6"/>
    <w:rsid w:val="00BE0EBF"/>
    <w:rsid w:val="00BE1E59"/>
    <w:rsid w:val="00BE5E94"/>
    <w:rsid w:val="00BE68B9"/>
    <w:rsid w:val="00BE6DF3"/>
    <w:rsid w:val="00BE758E"/>
    <w:rsid w:val="00BF1675"/>
    <w:rsid w:val="00BF213F"/>
    <w:rsid w:val="00BF4981"/>
    <w:rsid w:val="00C015CA"/>
    <w:rsid w:val="00C01D6B"/>
    <w:rsid w:val="00C03846"/>
    <w:rsid w:val="00C03E8B"/>
    <w:rsid w:val="00C047EE"/>
    <w:rsid w:val="00C056BD"/>
    <w:rsid w:val="00C0720E"/>
    <w:rsid w:val="00C07DEB"/>
    <w:rsid w:val="00C1038B"/>
    <w:rsid w:val="00C11147"/>
    <w:rsid w:val="00C12922"/>
    <w:rsid w:val="00C15D31"/>
    <w:rsid w:val="00C167AB"/>
    <w:rsid w:val="00C21255"/>
    <w:rsid w:val="00C22422"/>
    <w:rsid w:val="00C22725"/>
    <w:rsid w:val="00C268D8"/>
    <w:rsid w:val="00C26A62"/>
    <w:rsid w:val="00C26E54"/>
    <w:rsid w:val="00C3147E"/>
    <w:rsid w:val="00C31D45"/>
    <w:rsid w:val="00C3246D"/>
    <w:rsid w:val="00C324C0"/>
    <w:rsid w:val="00C33EBE"/>
    <w:rsid w:val="00C34A15"/>
    <w:rsid w:val="00C352A5"/>
    <w:rsid w:val="00C360D9"/>
    <w:rsid w:val="00C41582"/>
    <w:rsid w:val="00C417D9"/>
    <w:rsid w:val="00C421C2"/>
    <w:rsid w:val="00C451CE"/>
    <w:rsid w:val="00C47CB0"/>
    <w:rsid w:val="00C5190F"/>
    <w:rsid w:val="00C54475"/>
    <w:rsid w:val="00C55B71"/>
    <w:rsid w:val="00C55C19"/>
    <w:rsid w:val="00C562A1"/>
    <w:rsid w:val="00C6120E"/>
    <w:rsid w:val="00C61F1C"/>
    <w:rsid w:val="00C630C7"/>
    <w:rsid w:val="00C63BB6"/>
    <w:rsid w:val="00C643C4"/>
    <w:rsid w:val="00C64549"/>
    <w:rsid w:val="00C65B84"/>
    <w:rsid w:val="00C70FF7"/>
    <w:rsid w:val="00C71198"/>
    <w:rsid w:val="00C7125B"/>
    <w:rsid w:val="00C74F79"/>
    <w:rsid w:val="00C756F6"/>
    <w:rsid w:val="00C76470"/>
    <w:rsid w:val="00C80EE7"/>
    <w:rsid w:val="00C811A6"/>
    <w:rsid w:val="00C81B5E"/>
    <w:rsid w:val="00C8454D"/>
    <w:rsid w:val="00C8534A"/>
    <w:rsid w:val="00C905EA"/>
    <w:rsid w:val="00C93FE6"/>
    <w:rsid w:val="00C955AF"/>
    <w:rsid w:val="00C965C2"/>
    <w:rsid w:val="00C96695"/>
    <w:rsid w:val="00CA04D8"/>
    <w:rsid w:val="00CA1F2B"/>
    <w:rsid w:val="00CA4327"/>
    <w:rsid w:val="00CA70B7"/>
    <w:rsid w:val="00CB0430"/>
    <w:rsid w:val="00CB04CC"/>
    <w:rsid w:val="00CB05F2"/>
    <w:rsid w:val="00CB27DF"/>
    <w:rsid w:val="00CB2ED4"/>
    <w:rsid w:val="00CB39E4"/>
    <w:rsid w:val="00CB498F"/>
    <w:rsid w:val="00CB599F"/>
    <w:rsid w:val="00CC04CC"/>
    <w:rsid w:val="00CC1664"/>
    <w:rsid w:val="00CC2F33"/>
    <w:rsid w:val="00CC454B"/>
    <w:rsid w:val="00CC62ED"/>
    <w:rsid w:val="00CC6633"/>
    <w:rsid w:val="00CD2856"/>
    <w:rsid w:val="00CD44B8"/>
    <w:rsid w:val="00CD5D95"/>
    <w:rsid w:val="00CD61F9"/>
    <w:rsid w:val="00CD77CF"/>
    <w:rsid w:val="00CE1B41"/>
    <w:rsid w:val="00CE2B10"/>
    <w:rsid w:val="00CE379A"/>
    <w:rsid w:val="00CE5CFE"/>
    <w:rsid w:val="00CE6238"/>
    <w:rsid w:val="00CF028E"/>
    <w:rsid w:val="00CF1662"/>
    <w:rsid w:val="00CF3022"/>
    <w:rsid w:val="00CF3E92"/>
    <w:rsid w:val="00CF5BFA"/>
    <w:rsid w:val="00CF64A7"/>
    <w:rsid w:val="00CF70CB"/>
    <w:rsid w:val="00D00268"/>
    <w:rsid w:val="00D014E8"/>
    <w:rsid w:val="00D03B2B"/>
    <w:rsid w:val="00D058C3"/>
    <w:rsid w:val="00D064D2"/>
    <w:rsid w:val="00D068EB"/>
    <w:rsid w:val="00D06A53"/>
    <w:rsid w:val="00D06B1C"/>
    <w:rsid w:val="00D07879"/>
    <w:rsid w:val="00D10B7F"/>
    <w:rsid w:val="00D1245B"/>
    <w:rsid w:val="00D145A5"/>
    <w:rsid w:val="00D155A8"/>
    <w:rsid w:val="00D1764B"/>
    <w:rsid w:val="00D1765C"/>
    <w:rsid w:val="00D2027D"/>
    <w:rsid w:val="00D20742"/>
    <w:rsid w:val="00D20748"/>
    <w:rsid w:val="00D2085C"/>
    <w:rsid w:val="00D219D8"/>
    <w:rsid w:val="00D233DB"/>
    <w:rsid w:val="00D23AE5"/>
    <w:rsid w:val="00D23CD8"/>
    <w:rsid w:val="00D24A60"/>
    <w:rsid w:val="00D273FB"/>
    <w:rsid w:val="00D3143E"/>
    <w:rsid w:val="00D3189E"/>
    <w:rsid w:val="00D32BE0"/>
    <w:rsid w:val="00D33092"/>
    <w:rsid w:val="00D3310B"/>
    <w:rsid w:val="00D33187"/>
    <w:rsid w:val="00D33D53"/>
    <w:rsid w:val="00D34AE3"/>
    <w:rsid w:val="00D3500B"/>
    <w:rsid w:val="00D36D29"/>
    <w:rsid w:val="00D4031C"/>
    <w:rsid w:val="00D41E07"/>
    <w:rsid w:val="00D42A83"/>
    <w:rsid w:val="00D47479"/>
    <w:rsid w:val="00D4779A"/>
    <w:rsid w:val="00D5091C"/>
    <w:rsid w:val="00D5100B"/>
    <w:rsid w:val="00D518AD"/>
    <w:rsid w:val="00D518F9"/>
    <w:rsid w:val="00D51D41"/>
    <w:rsid w:val="00D523B3"/>
    <w:rsid w:val="00D525D7"/>
    <w:rsid w:val="00D55411"/>
    <w:rsid w:val="00D56152"/>
    <w:rsid w:val="00D56C0A"/>
    <w:rsid w:val="00D57A97"/>
    <w:rsid w:val="00D57DBF"/>
    <w:rsid w:val="00D61564"/>
    <w:rsid w:val="00D63E14"/>
    <w:rsid w:val="00D65023"/>
    <w:rsid w:val="00D72F32"/>
    <w:rsid w:val="00D73E3A"/>
    <w:rsid w:val="00D762C0"/>
    <w:rsid w:val="00D76637"/>
    <w:rsid w:val="00D77901"/>
    <w:rsid w:val="00D83244"/>
    <w:rsid w:val="00D841E9"/>
    <w:rsid w:val="00D84359"/>
    <w:rsid w:val="00D8614E"/>
    <w:rsid w:val="00D870A9"/>
    <w:rsid w:val="00D91CD4"/>
    <w:rsid w:val="00D94096"/>
    <w:rsid w:val="00D94415"/>
    <w:rsid w:val="00D95011"/>
    <w:rsid w:val="00D9542A"/>
    <w:rsid w:val="00D955CA"/>
    <w:rsid w:val="00D95AB9"/>
    <w:rsid w:val="00DA377F"/>
    <w:rsid w:val="00DA3E1A"/>
    <w:rsid w:val="00DA45BB"/>
    <w:rsid w:val="00DA4A1B"/>
    <w:rsid w:val="00DB0383"/>
    <w:rsid w:val="00DB12E6"/>
    <w:rsid w:val="00DB132F"/>
    <w:rsid w:val="00DB240E"/>
    <w:rsid w:val="00DB482B"/>
    <w:rsid w:val="00DC1960"/>
    <w:rsid w:val="00DC1B46"/>
    <w:rsid w:val="00DC363A"/>
    <w:rsid w:val="00DC3BB9"/>
    <w:rsid w:val="00DC3D29"/>
    <w:rsid w:val="00DC46D8"/>
    <w:rsid w:val="00DC6D55"/>
    <w:rsid w:val="00DC6FE8"/>
    <w:rsid w:val="00DC7428"/>
    <w:rsid w:val="00DD4AAF"/>
    <w:rsid w:val="00DD78E8"/>
    <w:rsid w:val="00DE1B2F"/>
    <w:rsid w:val="00DE1F65"/>
    <w:rsid w:val="00DE2424"/>
    <w:rsid w:val="00DE3875"/>
    <w:rsid w:val="00DE6A75"/>
    <w:rsid w:val="00DF1EE7"/>
    <w:rsid w:val="00DF3333"/>
    <w:rsid w:val="00DF3D36"/>
    <w:rsid w:val="00DF49D9"/>
    <w:rsid w:val="00DF5384"/>
    <w:rsid w:val="00DF592B"/>
    <w:rsid w:val="00DF6B4B"/>
    <w:rsid w:val="00DF6C15"/>
    <w:rsid w:val="00E00F81"/>
    <w:rsid w:val="00E0127A"/>
    <w:rsid w:val="00E02711"/>
    <w:rsid w:val="00E02EDD"/>
    <w:rsid w:val="00E03483"/>
    <w:rsid w:val="00E0438B"/>
    <w:rsid w:val="00E053BA"/>
    <w:rsid w:val="00E057B8"/>
    <w:rsid w:val="00E1150C"/>
    <w:rsid w:val="00E11F36"/>
    <w:rsid w:val="00E126A3"/>
    <w:rsid w:val="00E14036"/>
    <w:rsid w:val="00E14822"/>
    <w:rsid w:val="00E15B69"/>
    <w:rsid w:val="00E169C2"/>
    <w:rsid w:val="00E178C9"/>
    <w:rsid w:val="00E23224"/>
    <w:rsid w:val="00E232E6"/>
    <w:rsid w:val="00E23714"/>
    <w:rsid w:val="00E2388A"/>
    <w:rsid w:val="00E2461D"/>
    <w:rsid w:val="00E261EB"/>
    <w:rsid w:val="00E30C68"/>
    <w:rsid w:val="00E31501"/>
    <w:rsid w:val="00E35D4F"/>
    <w:rsid w:val="00E36707"/>
    <w:rsid w:val="00E40DFD"/>
    <w:rsid w:val="00E42450"/>
    <w:rsid w:val="00E46580"/>
    <w:rsid w:val="00E469A6"/>
    <w:rsid w:val="00E513B4"/>
    <w:rsid w:val="00E51B7A"/>
    <w:rsid w:val="00E5239A"/>
    <w:rsid w:val="00E538C9"/>
    <w:rsid w:val="00E541A5"/>
    <w:rsid w:val="00E56022"/>
    <w:rsid w:val="00E57B80"/>
    <w:rsid w:val="00E57BD0"/>
    <w:rsid w:val="00E61BF3"/>
    <w:rsid w:val="00E61EF2"/>
    <w:rsid w:val="00E61F74"/>
    <w:rsid w:val="00E62A34"/>
    <w:rsid w:val="00E62B88"/>
    <w:rsid w:val="00E64F14"/>
    <w:rsid w:val="00E6521B"/>
    <w:rsid w:val="00E653E9"/>
    <w:rsid w:val="00E65E5B"/>
    <w:rsid w:val="00E6749E"/>
    <w:rsid w:val="00E67796"/>
    <w:rsid w:val="00E706A4"/>
    <w:rsid w:val="00E72622"/>
    <w:rsid w:val="00E7654B"/>
    <w:rsid w:val="00E81051"/>
    <w:rsid w:val="00E816CC"/>
    <w:rsid w:val="00E82AC2"/>
    <w:rsid w:val="00E8648E"/>
    <w:rsid w:val="00E91710"/>
    <w:rsid w:val="00E926E4"/>
    <w:rsid w:val="00EA004C"/>
    <w:rsid w:val="00EA17FB"/>
    <w:rsid w:val="00EA1CFA"/>
    <w:rsid w:val="00EA1F4A"/>
    <w:rsid w:val="00EA2F50"/>
    <w:rsid w:val="00EA5BBD"/>
    <w:rsid w:val="00EA7756"/>
    <w:rsid w:val="00EB02AF"/>
    <w:rsid w:val="00EB7FFD"/>
    <w:rsid w:val="00EC1698"/>
    <w:rsid w:val="00EC2C45"/>
    <w:rsid w:val="00EC2D76"/>
    <w:rsid w:val="00EC68CC"/>
    <w:rsid w:val="00ED0327"/>
    <w:rsid w:val="00ED2129"/>
    <w:rsid w:val="00ED3C77"/>
    <w:rsid w:val="00ED406D"/>
    <w:rsid w:val="00ED6351"/>
    <w:rsid w:val="00ED654E"/>
    <w:rsid w:val="00EE0C82"/>
    <w:rsid w:val="00EE2B18"/>
    <w:rsid w:val="00EE2C7A"/>
    <w:rsid w:val="00EE5115"/>
    <w:rsid w:val="00EF0EF8"/>
    <w:rsid w:val="00EF1499"/>
    <w:rsid w:val="00EF419E"/>
    <w:rsid w:val="00EF44BC"/>
    <w:rsid w:val="00EF4844"/>
    <w:rsid w:val="00EF5953"/>
    <w:rsid w:val="00EF5AFF"/>
    <w:rsid w:val="00EF5EA8"/>
    <w:rsid w:val="00EF5F4E"/>
    <w:rsid w:val="00F0076A"/>
    <w:rsid w:val="00F015B5"/>
    <w:rsid w:val="00F02430"/>
    <w:rsid w:val="00F02D0B"/>
    <w:rsid w:val="00F0381D"/>
    <w:rsid w:val="00F04E37"/>
    <w:rsid w:val="00F0515B"/>
    <w:rsid w:val="00F06154"/>
    <w:rsid w:val="00F10462"/>
    <w:rsid w:val="00F10892"/>
    <w:rsid w:val="00F113DC"/>
    <w:rsid w:val="00F120D8"/>
    <w:rsid w:val="00F17012"/>
    <w:rsid w:val="00F17D28"/>
    <w:rsid w:val="00F208E7"/>
    <w:rsid w:val="00F21197"/>
    <w:rsid w:val="00F222F7"/>
    <w:rsid w:val="00F22ADC"/>
    <w:rsid w:val="00F2330B"/>
    <w:rsid w:val="00F23584"/>
    <w:rsid w:val="00F24650"/>
    <w:rsid w:val="00F2469D"/>
    <w:rsid w:val="00F26610"/>
    <w:rsid w:val="00F302A0"/>
    <w:rsid w:val="00F31782"/>
    <w:rsid w:val="00F33509"/>
    <w:rsid w:val="00F3457F"/>
    <w:rsid w:val="00F34AFE"/>
    <w:rsid w:val="00F3520F"/>
    <w:rsid w:val="00F353CB"/>
    <w:rsid w:val="00F36D3A"/>
    <w:rsid w:val="00F37284"/>
    <w:rsid w:val="00F40238"/>
    <w:rsid w:val="00F4027C"/>
    <w:rsid w:val="00F418AA"/>
    <w:rsid w:val="00F434A9"/>
    <w:rsid w:val="00F47FE4"/>
    <w:rsid w:val="00F50733"/>
    <w:rsid w:val="00F527B3"/>
    <w:rsid w:val="00F52FC2"/>
    <w:rsid w:val="00F53D7B"/>
    <w:rsid w:val="00F5623E"/>
    <w:rsid w:val="00F60B66"/>
    <w:rsid w:val="00F6127A"/>
    <w:rsid w:val="00F62783"/>
    <w:rsid w:val="00F64467"/>
    <w:rsid w:val="00F64E1E"/>
    <w:rsid w:val="00F66EB4"/>
    <w:rsid w:val="00F67A9E"/>
    <w:rsid w:val="00F70722"/>
    <w:rsid w:val="00F71013"/>
    <w:rsid w:val="00F725DE"/>
    <w:rsid w:val="00F72E81"/>
    <w:rsid w:val="00F73AA5"/>
    <w:rsid w:val="00F74C25"/>
    <w:rsid w:val="00F8111A"/>
    <w:rsid w:val="00F83A51"/>
    <w:rsid w:val="00F83AD0"/>
    <w:rsid w:val="00F84C7A"/>
    <w:rsid w:val="00F85FBC"/>
    <w:rsid w:val="00F86B17"/>
    <w:rsid w:val="00F8714D"/>
    <w:rsid w:val="00F87746"/>
    <w:rsid w:val="00F903EF"/>
    <w:rsid w:val="00F90582"/>
    <w:rsid w:val="00F93ABA"/>
    <w:rsid w:val="00F95222"/>
    <w:rsid w:val="00F96335"/>
    <w:rsid w:val="00F96E51"/>
    <w:rsid w:val="00F97CA7"/>
    <w:rsid w:val="00FA39F0"/>
    <w:rsid w:val="00FA62CC"/>
    <w:rsid w:val="00FB1FCC"/>
    <w:rsid w:val="00FB3175"/>
    <w:rsid w:val="00FB3AFC"/>
    <w:rsid w:val="00FB3B8F"/>
    <w:rsid w:val="00FB45FC"/>
    <w:rsid w:val="00FB490B"/>
    <w:rsid w:val="00FB6EF6"/>
    <w:rsid w:val="00FC1596"/>
    <w:rsid w:val="00FC1AFD"/>
    <w:rsid w:val="00FC2ECD"/>
    <w:rsid w:val="00FC3B11"/>
    <w:rsid w:val="00FC3C5E"/>
    <w:rsid w:val="00FC4351"/>
    <w:rsid w:val="00FC4C42"/>
    <w:rsid w:val="00FC5116"/>
    <w:rsid w:val="00FC59ED"/>
    <w:rsid w:val="00FD20CC"/>
    <w:rsid w:val="00FD3216"/>
    <w:rsid w:val="00FD4203"/>
    <w:rsid w:val="00FD52F6"/>
    <w:rsid w:val="00FD56C3"/>
    <w:rsid w:val="00FD7D59"/>
    <w:rsid w:val="00FE0056"/>
    <w:rsid w:val="00FE06E3"/>
    <w:rsid w:val="00FE0DC6"/>
    <w:rsid w:val="00FE1BB9"/>
    <w:rsid w:val="00FE5762"/>
    <w:rsid w:val="00FE6ECE"/>
    <w:rsid w:val="00FF3F8A"/>
    <w:rsid w:val="00FF43F7"/>
    <w:rsid w:val="043804C8"/>
    <w:rsid w:val="141436EA"/>
    <w:rsid w:val="1536426A"/>
    <w:rsid w:val="1C39E1B6"/>
    <w:rsid w:val="281A7823"/>
    <w:rsid w:val="2BE0B36D"/>
    <w:rsid w:val="3216E8A6"/>
    <w:rsid w:val="32E745DD"/>
    <w:rsid w:val="3CB4E2F0"/>
    <w:rsid w:val="3F1CC20A"/>
    <w:rsid w:val="40EA4DAF"/>
    <w:rsid w:val="46154223"/>
    <w:rsid w:val="572D54E3"/>
    <w:rsid w:val="6DCB1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5A248"/>
  <w14:defaultImageDpi w14:val="300"/>
  <w15:chartTrackingRefBased/>
  <w15:docId w15:val="{98D0E178-DF8D-4C78-857E-89D05C3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C1AFD"/>
    <w:rPr>
      <w:rFonts w:ascii="Times New Roman" w:hAnsi="Times New Roman" w:eastAsia="Times New Roman"/>
      <w:sz w:val="24"/>
      <w:szCs w:val="24"/>
    </w:rPr>
  </w:style>
  <w:style w:type="paragraph" w:styleId="Overskrift1">
    <w:name w:val="heading 1"/>
    <w:basedOn w:val="Normal"/>
    <w:link w:val="Overskrift1Tegn"/>
    <w:uiPriority w:val="9"/>
    <w:qFormat/>
    <w:rsid w:val="00B20740"/>
    <w:pPr>
      <w:spacing w:before="100" w:beforeAutospacing="1" w:after="100" w:afterAutospacing="1"/>
      <w:outlineLvl w:val="0"/>
    </w:pPr>
    <w:rPr>
      <w:rFonts w:eastAsia="MS Mincho"/>
      <w:b/>
      <w:bCs/>
      <w:kern w:val="36"/>
      <w:sz w:val="48"/>
      <w:szCs w:val="48"/>
    </w:rPr>
  </w:style>
  <w:style w:type="paragraph" w:styleId="Overskrift3">
    <w:name w:val="heading 3"/>
    <w:basedOn w:val="Normal"/>
    <w:next w:val="Normal"/>
    <w:link w:val="Overskrift3Tegn"/>
    <w:uiPriority w:val="9"/>
    <w:unhideWhenUsed/>
    <w:qFormat/>
    <w:rsid w:val="00326659"/>
    <w:pPr>
      <w:keepNext/>
      <w:keepLines/>
      <w:spacing w:before="40"/>
      <w:outlineLvl w:val="2"/>
    </w:pPr>
    <w:rPr>
      <w:rFonts w:asciiTheme="majorHAnsi" w:hAnsiTheme="majorHAnsi" w:eastAsiaTheme="majorEastAsia" w:cstheme="majorBidi"/>
      <w:color w:val="1F4D78" w:themeColor="accent1" w:themeShade="7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numbering" w:styleId="Ingenliste" w:customStyle="1">
    <w:name w:val="Ingen liste"/>
    <w:uiPriority w:val="99"/>
    <w:semiHidden/>
    <w:unhideWhenUsed/>
  </w:style>
  <w:style w:type="paragraph" w:styleId="Markeringsbobletekst">
    <w:name w:val="Balloon Text"/>
    <w:basedOn w:val="Normal"/>
    <w:link w:val="MarkeringsbobletekstTegn"/>
    <w:uiPriority w:val="99"/>
    <w:semiHidden/>
    <w:unhideWhenUsed/>
    <w:rsid w:val="00F64E1E"/>
    <w:rPr>
      <w:rFonts w:ascii="Lucida Grande" w:hAnsi="Lucida Grande" w:cs="Lucida Grande"/>
      <w:sz w:val="18"/>
      <w:szCs w:val="18"/>
    </w:rPr>
  </w:style>
  <w:style w:type="character" w:styleId="MarkeringsbobletekstTegn" w:customStyle="1">
    <w:name w:val="Markeringsbobletekst Tegn"/>
    <w:link w:val="Markeringsbobletekst"/>
    <w:uiPriority w:val="99"/>
    <w:semiHidden/>
    <w:rsid w:val="00F64E1E"/>
    <w:rPr>
      <w:rFonts w:ascii="Lucida Grande" w:hAnsi="Lucida Grande" w:cs="Lucida Grande"/>
      <w:sz w:val="18"/>
      <w:szCs w:val="18"/>
    </w:rPr>
  </w:style>
  <w:style w:type="character" w:styleId="Overskrift1Tegn" w:customStyle="1">
    <w:name w:val="Overskrift 1 Tegn"/>
    <w:basedOn w:val="Standardskrifttypeiafsnit"/>
    <w:link w:val="Overskrift1"/>
    <w:uiPriority w:val="9"/>
    <w:rsid w:val="00B20740"/>
    <w:rPr>
      <w:rFonts w:ascii="Times New Roman" w:hAnsi="Times New Roman"/>
      <w:b/>
      <w:bCs/>
      <w:kern w:val="36"/>
      <w:sz w:val="48"/>
      <w:szCs w:val="48"/>
    </w:rPr>
  </w:style>
  <w:style w:type="character" w:styleId="apple-converted-space" w:customStyle="1">
    <w:name w:val="apple-converted-space"/>
    <w:basedOn w:val="Standardskrifttypeiafsnit"/>
    <w:rsid w:val="007710B3"/>
  </w:style>
  <w:style w:type="character" w:styleId="retriever-hit" w:customStyle="1">
    <w:name w:val="retriever-hit"/>
    <w:basedOn w:val="Standardskrifttypeiafsnit"/>
    <w:rsid w:val="007710B3"/>
  </w:style>
  <w:style w:type="character" w:styleId="Overskrift3Tegn" w:customStyle="1">
    <w:name w:val="Overskrift 3 Tegn"/>
    <w:basedOn w:val="Standardskrifttypeiafsnit"/>
    <w:link w:val="Overskrift3"/>
    <w:uiPriority w:val="9"/>
    <w:rsid w:val="00326659"/>
    <w:rPr>
      <w:rFonts w:asciiTheme="majorHAnsi" w:hAnsiTheme="majorHAnsi" w:eastAsiaTheme="majorEastAsia" w:cstheme="majorBidi"/>
      <w:color w:val="1F4D78" w:themeColor="accent1" w:themeShade="7F"/>
      <w:sz w:val="24"/>
      <w:szCs w:val="24"/>
    </w:rPr>
  </w:style>
  <w:style w:type="character" w:styleId="Hyperlink">
    <w:name w:val="Hyperlink"/>
    <w:basedOn w:val="Standardskrifttypeiafsnit"/>
    <w:uiPriority w:val="99"/>
    <w:unhideWhenUsed/>
    <w:rsid w:val="00326659"/>
    <w:rPr>
      <w:color w:val="0000FF"/>
      <w:u w:val="single"/>
    </w:rPr>
  </w:style>
  <w:style w:type="character" w:styleId="meta-info" w:customStyle="1">
    <w:name w:val="meta-info"/>
    <w:basedOn w:val="Standardskrifttypeiafsnit"/>
    <w:rsid w:val="00326659"/>
  </w:style>
  <w:style w:type="paragraph" w:styleId="Sidehoved">
    <w:name w:val="header"/>
    <w:basedOn w:val="Normal"/>
    <w:link w:val="SidehovedTegn"/>
    <w:uiPriority w:val="99"/>
    <w:unhideWhenUsed/>
    <w:rsid w:val="006A2120"/>
    <w:pPr>
      <w:tabs>
        <w:tab w:val="center" w:pos="4819"/>
        <w:tab w:val="right" w:pos="9638"/>
      </w:tabs>
    </w:pPr>
    <w:rPr>
      <w:rFonts w:ascii="Cambria" w:hAnsi="Cambria" w:eastAsia="MS Mincho"/>
    </w:rPr>
  </w:style>
  <w:style w:type="character" w:styleId="SidehovedTegn" w:customStyle="1">
    <w:name w:val="Sidehoved Tegn"/>
    <w:basedOn w:val="Standardskrifttypeiafsnit"/>
    <w:link w:val="Sidehoved"/>
    <w:uiPriority w:val="99"/>
    <w:rsid w:val="006A2120"/>
    <w:rPr>
      <w:sz w:val="24"/>
      <w:szCs w:val="24"/>
    </w:rPr>
  </w:style>
  <w:style w:type="paragraph" w:styleId="Sidefod">
    <w:name w:val="footer"/>
    <w:basedOn w:val="Normal"/>
    <w:link w:val="SidefodTegn"/>
    <w:uiPriority w:val="99"/>
    <w:unhideWhenUsed/>
    <w:rsid w:val="006A2120"/>
    <w:pPr>
      <w:tabs>
        <w:tab w:val="center" w:pos="4819"/>
        <w:tab w:val="right" w:pos="9638"/>
      </w:tabs>
    </w:pPr>
    <w:rPr>
      <w:rFonts w:ascii="Cambria" w:hAnsi="Cambria" w:eastAsia="MS Mincho"/>
    </w:rPr>
  </w:style>
  <w:style w:type="character" w:styleId="SidefodTegn" w:customStyle="1">
    <w:name w:val="Sidefod Tegn"/>
    <w:basedOn w:val="Standardskrifttypeiafsnit"/>
    <w:link w:val="Sidefod"/>
    <w:uiPriority w:val="99"/>
    <w:rsid w:val="006A2120"/>
    <w:rPr>
      <w:sz w:val="24"/>
      <w:szCs w:val="24"/>
    </w:rPr>
  </w:style>
  <w:style w:type="character" w:styleId="Sidetal">
    <w:name w:val="page number"/>
    <w:basedOn w:val="Standardskrifttypeiafsnit"/>
    <w:uiPriority w:val="99"/>
    <w:semiHidden/>
    <w:unhideWhenUsed/>
    <w:rsid w:val="006A2120"/>
  </w:style>
  <w:style w:type="character" w:styleId="Ulstomtale">
    <w:name w:val="Unresolved Mention"/>
    <w:basedOn w:val="Standardskrifttypeiafsnit"/>
    <w:uiPriority w:val="99"/>
    <w:rsid w:val="00EB02AF"/>
    <w:rPr>
      <w:color w:val="605E5C"/>
      <w:shd w:val="clear" w:color="auto" w:fill="E1DFDD"/>
    </w:rPr>
  </w:style>
  <w:style w:type="character" w:styleId="Strk">
    <w:name w:val="Strong"/>
    <w:basedOn w:val="Standardskrifttypeiafsnit"/>
    <w:uiPriority w:val="22"/>
    <w:qFormat/>
    <w:rsid w:val="00FC1AFD"/>
    <w:rPr>
      <w:b/>
      <w:bCs/>
    </w:rPr>
  </w:style>
  <w:style w:type="paragraph" w:styleId="bodytext" w:customStyle="1">
    <w:name w:val="bodytext"/>
    <w:basedOn w:val="Normal"/>
    <w:rsid w:val="00555CBF"/>
    <w:pPr>
      <w:spacing w:before="100" w:beforeAutospacing="1" w:after="100" w:afterAutospacing="1"/>
    </w:pPr>
  </w:style>
  <w:style w:type="character" w:styleId="BesgtLink">
    <w:name w:val="FollowedHyperlink"/>
    <w:basedOn w:val="Standardskrifttypeiafsnit"/>
    <w:uiPriority w:val="99"/>
    <w:semiHidden/>
    <w:unhideWhenUsed/>
    <w:rsid w:val="003C6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506">
      <w:bodyDiv w:val="1"/>
      <w:marLeft w:val="0"/>
      <w:marRight w:val="0"/>
      <w:marTop w:val="0"/>
      <w:marBottom w:val="0"/>
      <w:divBdr>
        <w:top w:val="none" w:sz="0" w:space="0" w:color="auto"/>
        <w:left w:val="none" w:sz="0" w:space="0" w:color="auto"/>
        <w:bottom w:val="none" w:sz="0" w:space="0" w:color="auto"/>
        <w:right w:val="none" w:sz="0" w:space="0" w:color="auto"/>
      </w:divBdr>
    </w:div>
    <w:div w:id="67927473">
      <w:bodyDiv w:val="1"/>
      <w:marLeft w:val="0"/>
      <w:marRight w:val="0"/>
      <w:marTop w:val="0"/>
      <w:marBottom w:val="0"/>
      <w:divBdr>
        <w:top w:val="none" w:sz="0" w:space="0" w:color="auto"/>
        <w:left w:val="none" w:sz="0" w:space="0" w:color="auto"/>
        <w:bottom w:val="none" w:sz="0" w:space="0" w:color="auto"/>
        <w:right w:val="none" w:sz="0" w:space="0" w:color="auto"/>
      </w:divBdr>
    </w:div>
    <w:div w:id="70853699">
      <w:bodyDiv w:val="1"/>
      <w:marLeft w:val="0"/>
      <w:marRight w:val="0"/>
      <w:marTop w:val="0"/>
      <w:marBottom w:val="0"/>
      <w:divBdr>
        <w:top w:val="none" w:sz="0" w:space="0" w:color="auto"/>
        <w:left w:val="none" w:sz="0" w:space="0" w:color="auto"/>
        <w:bottom w:val="none" w:sz="0" w:space="0" w:color="auto"/>
        <w:right w:val="none" w:sz="0" w:space="0" w:color="auto"/>
      </w:divBdr>
    </w:div>
    <w:div w:id="92015025">
      <w:bodyDiv w:val="1"/>
      <w:marLeft w:val="0"/>
      <w:marRight w:val="0"/>
      <w:marTop w:val="0"/>
      <w:marBottom w:val="0"/>
      <w:divBdr>
        <w:top w:val="none" w:sz="0" w:space="0" w:color="auto"/>
        <w:left w:val="none" w:sz="0" w:space="0" w:color="auto"/>
        <w:bottom w:val="none" w:sz="0" w:space="0" w:color="auto"/>
        <w:right w:val="none" w:sz="0" w:space="0" w:color="auto"/>
      </w:divBdr>
    </w:div>
    <w:div w:id="118688656">
      <w:bodyDiv w:val="1"/>
      <w:marLeft w:val="0"/>
      <w:marRight w:val="0"/>
      <w:marTop w:val="0"/>
      <w:marBottom w:val="0"/>
      <w:divBdr>
        <w:top w:val="none" w:sz="0" w:space="0" w:color="auto"/>
        <w:left w:val="none" w:sz="0" w:space="0" w:color="auto"/>
        <w:bottom w:val="none" w:sz="0" w:space="0" w:color="auto"/>
        <w:right w:val="none" w:sz="0" w:space="0" w:color="auto"/>
      </w:divBdr>
    </w:div>
    <w:div w:id="129833343">
      <w:bodyDiv w:val="1"/>
      <w:marLeft w:val="0"/>
      <w:marRight w:val="0"/>
      <w:marTop w:val="0"/>
      <w:marBottom w:val="0"/>
      <w:divBdr>
        <w:top w:val="none" w:sz="0" w:space="0" w:color="auto"/>
        <w:left w:val="none" w:sz="0" w:space="0" w:color="auto"/>
        <w:bottom w:val="none" w:sz="0" w:space="0" w:color="auto"/>
        <w:right w:val="none" w:sz="0" w:space="0" w:color="auto"/>
      </w:divBdr>
    </w:div>
    <w:div w:id="155924049">
      <w:bodyDiv w:val="1"/>
      <w:marLeft w:val="0"/>
      <w:marRight w:val="0"/>
      <w:marTop w:val="0"/>
      <w:marBottom w:val="0"/>
      <w:divBdr>
        <w:top w:val="none" w:sz="0" w:space="0" w:color="auto"/>
        <w:left w:val="none" w:sz="0" w:space="0" w:color="auto"/>
        <w:bottom w:val="none" w:sz="0" w:space="0" w:color="auto"/>
        <w:right w:val="none" w:sz="0" w:space="0" w:color="auto"/>
      </w:divBdr>
    </w:div>
    <w:div w:id="190991954">
      <w:bodyDiv w:val="1"/>
      <w:marLeft w:val="0"/>
      <w:marRight w:val="0"/>
      <w:marTop w:val="0"/>
      <w:marBottom w:val="0"/>
      <w:divBdr>
        <w:top w:val="none" w:sz="0" w:space="0" w:color="auto"/>
        <w:left w:val="none" w:sz="0" w:space="0" w:color="auto"/>
        <w:bottom w:val="none" w:sz="0" w:space="0" w:color="auto"/>
        <w:right w:val="none" w:sz="0" w:space="0" w:color="auto"/>
      </w:divBdr>
    </w:div>
    <w:div w:id="200021830">
      <w:bodyDiv w:val="1"/>
      <w:marLeft w:val="0"/>
      <w:marRight w:val="0"/>
      <w:marTop w:val="0"/>
      <w:marBottom w:val="0"/>
      <w:divBdr>
        <w:top w:val="none" w:sz="0" w:space="0" w:color="auto"/>
        <w:left w:val="none" w:sz="0" w:space="0" w:color="auto"/>
        <w:bottom w:val="none" w:sz="0" w:space="0" w:color="auto"/>
        <w:right w:val="none" w:sz="0" w:space="0" w:color="auto"/>
      </w:divBdr>
    </w:div>
    <w:div w:id="256595774">
      <w:bodyDiv w:val="1"/>
      <w:marLeft w:val="0"/>
      <w:marRight w:val="0"/>
      <w:marTop w:val="0"/>
      <w:marBottom w:val="0"/>
      <w:divBdr>
        <w:top w:val="none" w:sz="0" w:space="0" w:color="auto"/>
        <w:left w:val="none" w:sz="0" w:space="0" w:color="auto"/>
        <w:bottom w:val="none" w:sz="0" w:space="0" w:color="auto"/>
        <w:right w:val="none" w:sz="0" w:space="0" w:color="auto"/>
      </w:divBdr>
    </w:div>
    <w:div w:id="388849896">
      <w:bodyDiv w:val="1"/>
      <w:marLeft w:val="0"/>
      <w:marRight w:val="0"/>
      <w:marTop w:val="0"/>
      <w:marBottom w:val="0"/>
      <w:divBdr>
        <w:top w:val="none" w:sz="0" w:space="0" w:color="auto"/>
        <w:left w:val="none" w:sz="0" w:space="0" w:color="auto"/>
        <w:bottom w:val="none" w:sz="0" w:space="0" w:color="auto"/>
        <w:right w:val="none" w:sz="0" w:space="0" w:color="auto"/>
      </w:divBdr>
    </w:div>
    <w:div w:id="403531683">
      <w:bodyDiv w:val="1"/>
      <w:marLeft w:val="0"/>
      <w:marRight w:val="0"/>
      <w:marTop w:val="0"/>
      <w:marBottom w:val="0"/>
      <w:divBdr>
        <w:top w:val="none" w:sz="0" w:space="0" w:color="auto"/>
        <w:left w:val="none" w:sz="0" w:space="0" w:color="auto"/>
        <w:bottom w:val="none" w:sz="0" w:space="0" w:color="auto"/>
        <w:right w:val="none" w:sz="0" w:space="0" w:color="auto"/>
      </w:divBdr>
    </w:div>
    <w:div w:id="441337430">
      <w:bodyDiv w:val="1"/>
      <w:marLeft w:val="0"/>
      <w:marRight w:val="0"/>
      <w:marTop w:val="0"/>
      <w:marBottom w:val="0"/>
      <w:divBdr>
        <w:top w:val="none" w:sz="0" w:space="0" w:color="auto"/>
        <w:left w:val="none" w:sz="0" w:space="0" w:color="auto"/>
        <w:bottom w:val="none" w:sz="0" w:space="0" w:color="auto"/>
        <w:right w:val="none" w:sz="0" w:space="0" w:color="auto"/>
      </w:divBdr>
    </w:div>
    <w:div w:id="483548060">
      <w:bodyDiv w:val="1"/>
      <w:marLeft w:val="0"/>
      <w:marRight w:val="0"/>
      <w:marTop w:val="0"/>
      <w:marBottom w:val="0"/>
      <w:divBdr>
        <w:top w:val="none" w:sz="0" w:space="0" w:color="auto"/>
        <w:left w:val="none" w:sz="0" w:space="0" w:color="auto"/>
        <w:bottom w:val="none" w:sz="0" w:space="0" w:color="auto"/>
        <w:right w:val="none" w:sz="0" w:space="0" w:color="auto"/>
      </w:divBdr>
    </w:div>
    <w:div w:id="490874717">
      <w:bodyDiv w:val="1"/>
      <w:marLeft w:val="0"/>
      <w:marRight w:val="0"/>
      <w:marTop w:val="0"/>
      <w:marBottom w:val="0"/>
      <w:divBdr>
        <w:top w:val="none" w:sz="0" w:space="0" w:color="auto"/>
        <w:left w:val="none" w:sz="0" w:space="0" w:color="auto"/>
        <w:bottom w:val="none" w:sz="0" w:space="0" w:color="auto"/>
        <w:right w:val="none" w:sz="0" w:space="0" w:color="auto"/>
      </w:divBdr>
    </w:div>
    <w:div w:id="503083974">
      <w:bodyDiv w:val="1"/>
      <w:marLeft w:val="0"/>
      <w:marRight w:val="0"/>
      <w:marTop w:val="0"/>
      <w:marBottom w:val="0"/>
      <w:divBdr>
        <w:top w:val="none" w:sz="0" w:space="0" w:color="auto"/>
        <w:left w:val="none" w:sz="0" w:space="0" w:color="auto"/>
        <w:bottom w:val="none" w:sz="0" w:space="0" w:color="auto"/>
        <w:right w:val="none" w:sz="0" w:space="0" w:color="auto"/>
      </w:divBdr>
    </w:div>
    <w:div w:id="538515956">
      <w:bodyDiv w:val="1"/>
      <w:marLeft w:val="0"/>
      <w:marRight w:val="0"/>
      <w:marTop w:val="0"/>
      <w:marBottom w:val="0"/>
      <w:divBdr>
        <w:top w:val="none" w:sz="0" w:space="0" w:color="auto"/>
        <w:left w:val="none" w:sz="0" w:space="0" w:color="auto"/>
        <w:bottom w:val="none" w:sz="0" w:space="0" w:color="auto"/>
        <w:right w:val="none" w:sz="0" w:space="0" w:color="auto"/>
      </w:divBdr>
    </w:div>
    <w:div w:id="591158417">
      <w:bodyDiv w:val="1"/>
      <w:marLeft w:val="0"/>
      <w:marRight w:val="0"/>
      <w:marTop w:val="0"/>
      <w:marBottom w:val="0"/>
      <w:divBdr>
        <w:top w:val="none" w:sz="0" w:space="0" w:color="auto"/>
        <w:left w:val="none" w:sz="0" w:space="0" w:color="auto"/>
        <w:bottom w:val="none" w:sz="0" w:space="0" w:color="auto"/>
        <w:right w:val="none" w:sz="0" w:space="0" w:color="auto"/>
      </w:divBdr>
    </w:div>
    <w:div w:id="627517921">
      <w:bodyDiv w:val="1"/>
      <w:marLeft w:val="0"/>
      <w:marRight w:val="0"/>
      <w:marTop w:val="0"/>
      <w:marBottom w:val="0"/>
      <w:divBdr>
        <w:top w:val="none" w:sz="0" w:space="0" w:color="auto"/>
        <w:left w:val="none" w:sz="0" w:space="0" w:color="auto"/>
        <w:bottom w:val="none" w:sz="0" w:space="0" w:color="auto"/>
        <w:right w:val="none" w:sz="0" w:space="0" w:color="auto"/>
      </w:divBdr>
      <w:divsChild>
        <w:div w:id="1021055615">
          <w:marLeft w:val="0"/>
          <w:marRight w:val="0"/>
          <w:marTop w:val="0"/>
          <w:marBottom w:val="0"/>
          <w:divBdr>
            <w:top w:val="none" w:sz="0" w:space="0" w:color="auto"/>
            <w:left w:val="none" w:sz="0" w:space="0" w:color="auto"/>
            <w:bottom w:val="none" w:sz="0" w:space="0" w:color="auto"/>
            <w:right w:val="none" w:sz="0" w:space="0" w:color="auto"/>
          </w:divBdr>
          <w:divsChild>
            <w:div w:id="1234852225">
              <w:marLeft w:val="0"/>
              <w:marRight w:val="0"/>
              <w:marTop w:val="0"/>
              <w:marBottom w:val="150"/>
              <w:divBdr>
                <w:top w:val="none" w:sz="0" w:space="0" w:color="auto"/>
                <w:left w:val="none" w:sz="0" w:space="0" w:color="auto"/>
                <w:bottom w:val="none" w:sz="0" w:space="0" w:color="auto"/>
                <w:right w:val="none" w:sz="0" w:space="0" w:color="auto"/>
              </w:divBdr>
              <w:divsChild>
                <w:div w:id="2008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051">
          <w:marLeft w:val="0"/>
          <w:marRight w:val="0"/>
          <w:marTop w:val="0"/>
          <w:marBottom w:val="0"/>
          <w:divBdr>
            <w:top w:val="none" w:sz="0" w:space="0" w:color="auto"/>
            <w:left w:val="none" w:sz="0" w:space="0" w:color="auto"/>
            <w:bottom w:val="none" w:sz="0" w:space="0" w:color="auto"/>
            <w:right w:val="none" w:sz="0" w:space="0" w:color="auto"/>
          </w:divBdr>
        </w:div>
      </w:divsChild>
    </w:div>
    <w:div w:id="673454277">
      <w:bodyDiv w:val="1"/>
      <w:marLeft w:val="0"/>
      <w:marRight w:val="0"/>
      <w:marTop w:val="0"/>
      <w:marBottom w:val="0"/>
      <w:divBdr>
        <w:top w:val="none" w:sz="0" w:space="0" w:color="auto"/>
        <w:left w:val="none" w:sz="0" w:space="0" w:color="auto"/>
        <w:bottom w:val="none" w:sz="0" w:space="0" w:color="auto"/>
        <w:right w:val="none" w:sz="0" w:space="0" w:color="auto"/>
      </w:divBdr>
    </w:div>
    <w:div w:id="712929031">
      <w:bodyDiv w:val="1"/>
      <w:marLeft w:val="0"/>
      <w:marRight w:val="0"/>
      <w:marTop w:val="0"/>
      <w:marBottom w:val="0"/>
      <w:divBdr>
        <w:top w:val="none" w:sz="0" w:space="0" w:color="auto"/>
        <w:left w:val="none" w:sz="0" w:space="0" w:color="auto"/>
        <w:bottom w:val="none" w:sz="0" w:space="0" w:color="auto"/>
        <w:right w:val="none" w:sz="0" w:space="0" w:color="auto"/>
      </w:divBdr>
    </w:div>
    <w:div w:id="741875318">
      <w:bodyDiv w:val="1"/>
      <w:marLeft w:val="0"/>
      <w:marRight w:val="0"/>
      <w:marTop w:val="0"/>
      <w:marBottom w:val="0"/>
      <w:divBdr>
        <w:top w:val="none" w:sz="0" w:space="0" w:color="auto"/>
        <w:left w:val="none" w:sz="0" w:space="0" w:color="auto"/>
        <w:bottom w:val="none" w:sz="0" w:space="0" w:color="auto"/>
        <w:right w:val="none" w:sz="0" w:space="0" w:color="auto"/>
      </w:divBdr>
    </w:div>
    <w:div w:id="775752220">
      <w:bodyDiv w:val="1"/>
      <w:marLeft w:val="0"/>
      <w:marRight w:val="0"/>
      <w:marTop w:val="0"/>
      <w:marBottom w:val="0"/>
      <w:divBdr>
        <w:top w:val="none" w:sz="0" w:space="0" w:color="auto"/>
        <w:left w:val="none" w:sz="0" w:space="0" w:color="auto"/>
        <w:bottom w:val="none" w:sz="0" w:space="0" w:color="auto"/>
        <w:right w:val="none" w:sz="0" w:space="0" w:color="auto"/>
      </w:divBdr>
      <w:divsChild>
        <w:div w:id="354889604">
          <w:marLeft w:val="0"/>
          <w:marRight w:val="0"/>
          <w:marTop w:val="0"/>
          <w:marBottom w:val="0"/>
          <w:divBdr>
            <w:top w:val="none" w:sz="0" w:space="0" w:color="auto"/>
            <w:left w:val="none" w:sz="0" w:space="0" w:color="auto"/>
            <w:bottom w:val="none" w:sz="0" w:space="0" w:color="auto"/>
            <w:right w:val="none" w:sz="0" w:space="0" w:color="auto"/>
          </w:divBdr>
        </w:div>
        <w:div w:id="1814175994">
          <w:marLeft w:val="0"/>
          <w:marRight w:val="0"/>
          <w:marTop w:val="0"/>
          <w:marBottom w:val="0"/>
          <w:divBdr>
            <w:top w:val="none" w:sz="0" w:space="0" w:color="auto"/>
            <w:left w:val="none" w:sz="0" w:space="0" w:color="auto"/>
            <w:bottom w:val="none" w:sz="0" w:space="0" w:color="auto"/>
            <w:right w:val="none" w:sz="0" w:space="0" w:color="auto"/>
          </w:divBdr>
          <w:divsChild>
            <w:div w:id="1868638344">
              <w:marLeft w:val="0"/>
              <w:marRight w:val="0"/>
              <w:marTop w:val="0"/>
              <w:marBottom w:val="150"/>
              <w:divBdr>
                <w:top w:val="none" w:sz="0" w:space="0" w:color="auto"/>
                <w:left w:val="none" w:sz="0" w:space="0" w:color="auto"/>
                <w:bottom w:val="none" w:sz="0" w:space="0" w:color="auto"/>
                <w:right w:val="none" w:sz="0" w:space="0" w:color="auto"/>
              </w:divBdr>
              <w:divsChild>
                <w:div w:id="209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6937">
      <w:bodyDiv w:val="1"/>
      <w:marLeft w:val="0"/>
      <w:marRight w:val="0"/>
      <w:marTop w:val="0"/>
      <w:marBottom w:val="0"/>
      <w:divBdr>
        <w:top w:val="none" w:sz="0" w:space="0" w:color="auto"/>
        <w:left w:val="none" w:sz="0" w:space="0" w:color="auto"/>
        <w:bottom w:val="none" w:sz="0" w:space="0" w:color="auto"/>
        <w:right w:val="none" w:sz="0" w:space="0" w:color="auto"/>
      </w:divBdr>
    </w:div>
    <w:div w:id="804471577">
      <w:bodyDiv w:val="1"/>
      <w:marLeft w:val="0"/>
      <w:marRight w:val="0"/>
      <w:marTop w:val="0"/>
      <w:marBottom w:val="0"/>
      <w:divBdr>
        <w:top w:val="none" w:sz="0" w:space="0" w:color="auto"/>
        <w:left w:val="none" w:sz="0" w:space="0" w:color="auto"/>
        <w:bottom w:val="none" w:sz="0" w:space="0" w:color="auto"/>
        <w:right w:val="none" w:sz="0" w:space="0" w:color="auto"/>
      </w:divBdr>
    </w:div>
    <w:div w:id="847522611">
      <w:bodyDiv w:val="1"/>
      <w:marLeft w:val="0"/>
      <w:marRight w:val="0"/>
      <w:marTop w:val="0"/>
      <w:marBottom w:val="0"/>
      <w:divBdr>
        <w:top w:val="none" w:sz="0" w:space="0" w:color="auto"/>
        <w:left w:val="none" w:sz="0" w:space="0" w:color="auto"/>
        <w:bottom w:val="none" w:sz="0" w:space="0" w:color="auto"/>
        <w:right w:val="none" w:sz="0" w:space="0" w:color="auto"/>
      </w:divBdr>
      <w:divsChild>
        <w:div w:id="264000228">
          <w:marLeft w:val="0"/>
          <w:marRight w:val="0"/>
          <w:marTop w:val="0"/>
          <w:marBottom w:val="0"/>
          <w:divBdr>
            <w:top w:val="none" w:sz="0" w:space="0" w:color="auto"/>
            <w:left w:val="none" w:sz="0" w:space="0" w:color="auto"/>
            <w:bottom w:val="none" w:sz="0" w:space="0" w:color="auto"/>
            <w:right w:val="none" w:sz="0" w:space="0" w:color="auto"/>
          </w:divBdr>
        </w:div>
        <w:div w:id="313989230">
          <w:marLeft w:val="0"/>
          <w:marRight w:val="0"/>
          <w:marTop w:val="0"/>
          <w:marBottom w:val="0"/>
          <w:divBdr>
            <w:top w:val="none" w:sz="0" w:space="0" w:color="auto"/>
            <w:left w:val="none" w:sz="0" w:space="0" w:color="auto"/>
            <w:bottom w:val="none" w:sz="0" w:space="0" w:color="auto"/>
            <w:right w:val="none" w:sz="0" w:space="0" w:color="auto"/>
          </w:divBdr>
          <w:divsChild>
            <w:div w:id="287779283">
              <w:marLeft w:val="0"/>
              <w:marRight w:val="0"/>
              <w:marTop w:val="0"/>
              <w:marBottom w:val="150"/>
              <w:divBdr>
                <w:top w:val="none" w:sz="0" w:space="0" w:color="auto"/>
                <w:left w:val="none" w:sz="0" w:space="0" w:color="auto"/>
                <w:bottom w:val="none" w:sz="0" w:space="0" w:color="auto"/>
                <w:right w:val="none" w:sz="0" w:space="0" w:color="auto"/>
              </w:divBdr>
              <w:divsChild>
                <w:div w:id="168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904605146">
      <w:bodyDiv w:val="1"/>
      <w:marLeft w:val="0"/>
      <w:marRight w:val="0"/>
      <w:marTop w:val="0"/>
      <w:marBottom w:val="0"/>
      <w:divBdr>
        <w:top w:val="none" w:sz="0" w:space="0" w:color="auto"/>
        <w:left w:val="none" w:sz="0" w:space="0" w:color="auto"/>
        <w:bottom w:val="none" w:sz="0" w:space="0" w:color="auto"/>
        <w:right w:val="none" w:sz="0" w:space="0" w:color="auto"/>
      </w:divBdr>
      <w:divsChild>
        <w:div w:id="182745685">
          <w:marLeft w:val="0"/>
          <w:marRight w:val="0"/>
          <w:marTop w:val="0"/>
          <w:marBottom w:val="0"/>
          <w:divBdr>
            <w:top w:val="none" w:sz="0" w:space="0" w:color="auto"/>
            <w:left w:val="none" w:sz="0" w:space="0" w:color="auto"/>
            <w:bottom w:val="none" w:sz="0" w:space="0" w:color="auto"/>
            <w:right w:val="none" w:sz="0" w:space="0" w:color="auto"/>
          </w:divBdr>
        </w:div>
        <w:div w:id="472676242">
          <w:marLeft w:val="0"/>
          <w:marRight w:val="0"/>
          <w:marTop w:val="0"/>
          <w:marBottom w:val="0"/>
          <w:divBdr>
            <w:top w:val="none" w:sz="0" w:space="0" w:color="auto"/>
            <w:left w:val="none" w:sz="0" w:space="0" w:color="auto"/>
            <w:bottom w:val="none" w:sz="0" w:space="0" w:color="auto"/>
            <w:right w:val="none" w:sz="0" w:space="0" w:color="auto"/>
          </w:divBdr>
          <w:divsChild>
            <w:div w:id="1770999838">
              <w:marLeft w:val="0"/>
              <w:marRight w:val="0"/>
              <w:marTop w:val="0"/>
              <w:marBottom w:val="150"/>
              <w:divBdr>
                <w:top w:val="none" w:sz="0" w:space="0" w:color="auto"/>
                <w:left w:val="none" w:sz="0" w:space="0" w:color="auto"/>
                <w:bottom w:val="none" w:sz="0" w:space="0" w:color="auto"/>
                <w:right w:val="none" w:sz="0" w:space="0" w:color="auto"/>
              </w:divBdr>
              <w:divsChild>
                <w:div w:id="7123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3343">
      <w:bodyDiv w:val="1"/>
      <w:marLeft w:val="0"/>
      <w:marRight w:val="0"/>
      <w:marTop w:val="0"/>
      <w:marBottom w:val="0"/>
      <w:divBdr>
        <w:top w:val="none" w:sz="0" w:space="0" w:color="auto"/>
        <w:left w:val="none" w:sz="0" w:space="0" w:color="auto"/>
        <w:bottom w:val="none" w:sz="0" w:space="0" w:color="auto"/>
        <w:right w:val="none" w:sz="0" w:space="0" w:color="auto"/>
      </w:divBdr>
      <w:divsChild>
        <w:div w:id="2012445412">
          <w:marLeft w:val="0"/>
          <w:marRight w:val="0"/>
          <w:marTop w:val="0"/>
          <w:marBottom w:val="0"/>
          <w:divBdr>
            <w:top w:val="none" w:sz="0" w:space="0" w:color="auto"/>
            <w:left w:val="none" w:sz="0" w:space="0" w:color="auto"/>
            <w:bottom w:val="none" w:sz="0" w:space="0" w:color="auto"/>
            <w:right w:val="none" w:sz="0" w:space="0" w:color="auto"/>
          </w:divBdr>
        </w:div>
        <w:div w:id="2111927489">
          <w:marLeft w:val="0"/>
          <w:marRight w:val="0"/>
          <w:marTop w:val="0"/>
          <w:marBottom w:val="0"/>
          <w:divBdr>
            <w:top w:val="none" w:sz="0" w:space="0" w:color="auto"/>
            <w:left w:val="none" w:sz="0" w:space="0" w:color="auto"/>
            <w:bottom w:val="none" w:sz="0" w:space="0" w:color="auto"/>
            <w:right w:val="none" w:sz="0" w:space="0" w:color="auto"/>
          </w:divBdr>
          <w:divsChild>
            <w:div w:id="1817645234">
              <w:marLeft w:val="0"/>
              <w:marRight w:val="0"/>
              <w:marTop w:val="0"/>
              <w:marBottom w:val="150"/>
              <w:divBdr>
                <w:top w:val="none" w:sz="0" w:space="0" w:color="auto"/>
                <w:left w:val="none" w:sz="0" w:space="0" w:color="auto"/>
                <w:bottom w:val="none" w:sz="0" w:space="0" w:color="auto"/>
                <w:right w:val="none" w:sz="0" w:space="0" w:color="auto"/>
              </w:divBdr>
              <w:divsChild>
                <w:div w:id="4614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3027">
      <w:bodyDiv w:val="1"/>
      <w:marLeft w:val="0"/>
      <w:marRight w:val="0"/>
      <w:marTop w:val="0"/>
      <w:marBottom w:val="0"/>
      <w:divBdr>
        <w:top w:val="none" w:sz="0" w:space="0" w:color="auto"/>
        <w:left w:val="none" w:sz="0" w:space="0" w:color="auto"/>
        <w:bottom w:val="none" w:sz="0" w:space="0" w:color="auto"/>
        <w:right w:val="none" w:sz="0" w:space="0" w:color="auto"/>
      </w:divBdr>
    </w:div>
    <w:div w:id="958530601">
      <w:bodyDiv w:val="1"/>
      <w:marLeft w:val="0"/>
      <w:marRight w:val="0"/>
      <w:marTop w:val="0"/>
      <w:marBottom w:val="0"/>
      <w:divBdr>
        <w:top w:val="none" w:sz="0" w:space="0" w:color="auto"/>
        <w:left w:val="none" w:sz="0" w:space="0" w:color="auto"/>
        <w:bottom w:val="none" w:sz="0" w:space="0" w:color="auto"/>
        <w:right w:val="none" w:sz="0" w:space="0" w:color="auto"/>
      </w:divBdr>
    </w:div>
    <w:div w:id="1055936629">
      <w:bodyDiv w:val="1"/>
      <w:marLeft w:val="0"/>
      <w:marRight w:val="0"/>
      <w:marTop w:val="0"/>
      <w:marBottom w:val="0"/>
      <w:divBdr>
        <w:top w:val="none" w:sz="0" w:space="0" w:color="auto"/>
        <w:left w:val="none" w:sz="0" w:space="0" w:color="auto"/>
        <w:bottom w:val="none" w:sz="0" w:space="0" w:color="auto"/>
        <w:right w:val="none" w:sz="0" w:space="0" w:color="auto"/>
      </w:divBdr>
    </w:div>
    <w:div w:id="1056398291">
      <w:bodyDiv w:val="1"/>
      <w:marLeft w:val="0"/>
      <w:marRight w:val="0"/>
      <w:marTop w:val="0"/>
      <w:marBottom w:val="0"/>
      <w:divBdr>
        <w:top w:val="none" w:sz="0" w:space="0" w:color="auto"/>
        <w:left w:val="none" w:sz="0" w:space="0" w:color="auto"/>
        <w:bottom w:val="none" w:sz="0" w:space="0" w:color="auto"/>
        <w:right w:val="none" w:sz="0" w:space="0" w:color="auto"/>
      </w:divBdr>
    </w:div>
    <w:div w:id="1072700742">
      <w:bodyDiv w:val="1"/>
      <w:marLeft w:val="0"/>
      <w:marRight w:val="0"/>
      <w:marTop w:val="0"/>
      <w:marBottom w:val="0"/>
      <w:divBdr>
        <w:top w:val="none" w:sz="0" w:space="0" w:color="auto"/>
        <w:left w:val="none" w:sz="0" w:space="0" w:color="auto"/>
        <w:bottom w:val="none" w:sz="0" w:space="0" w:color="auto"/>
        <w:right w:val="none" w:sz="0" w:space="0" w:color="auto"/>
      </w:divBdr>
    </w:div>
    <w:div w:id="1075787768">
      <w:bodyDiv w:val="1"/>
      <w:marLeft w:val="0"/>
      <w:marRight w:val="0"/>
      <w:marTop w:val="0"/>
      <w:marBottom w:val="0"/>
      <w:divBdr>
        <w:top w:val="none" w:sz="0" w:space="0" w:color="auto"/>
        <w:left w:val="none" w:sz="0" w:space="0" w:color="auto"/>
        <w:bottom w:val="none" w:sz="0" w:space="0" w:color="auto"/>
        <w:right w:val="none" w:sz="0" w:space="0" w:color="auto"/>
      </w:divBdr>
    </w:div>
    <w:div w:id="1086540119">
      <w:bodyDiv w:val="1"/>
      <w:marLeft w:val="0"/>
      <w:marRight w:val="0"/>
      <w:marTop w:val="0"/>
      <w:marBottom w:val="0"/>
      <w:divBdr>
        <w:top w:val="none" w:sz="0" w:space="0" w:color="auto"/>
        <w:left w:val="none" w:sz="0" w:space="0" w:color="auto"/>
        <w:bottom w:val="none" w:sz="0" w:space="0" w:color="auto"/>
        <w:right w:val="none" w:sz="0" w:space="0" w:color="auto"/>
      </w:divBdr>
    </w:div>
    <w:div w:id="1205679150">
      <w:bodyDiv w:val="1"/>
      <w:marLeft w:val="0"/>
      <w:marRight w:val="0"/>
      <w:marTop w:val="0"/>
      <w:marBottom w:val="0"/>
      <w:divBdr>
        <w:top w:val="none" w:sz="0" w:space="0" w:color="auto"/>
        <w:left w:val="none" w:sz="0" w:space="0" w:color="auto"/>
        <w:bottom w:val="none" w:sz="0" w:space="0" w:color="auto"/>
        <w:right w:val="none" w:sz="0" w:space="0" w:color="auto"/>
      </w:divBdr>
      <w:divsChild>
        <w:div w:id="546722040">
          <w:marLeft w:val="0"/>
          <w:marRight w:val="0"/>
          <w:marTop w:val="0"/>
          <w:marBottom w:val="0"/>
          <w:divBdr>
            <w:top w:val="none" w:sz="0" w:space="0" w:color="auto"/>
            <w:left w:val="none" w:sz="0" w:space="0" w:color="auto"/>
            <w:bottom w:val="none" w:sz="0" w:space="0" w:color="auto"/>
            <w:right w:val="none" w:sz="0" w:space="0" w:color="auto"/>
          </w:divBdr>
          <w:divsChild>
            <w:div w:id="1017926733">
              <w:marLeft w:val="0"/>
              <w:marRight w:val="0"/>
              <w:marTop w:val="0"/>
              <w:marBottom w:val="150"/>
              <w:divBdr>
                <w:top w:val="none" w:sz="0" w:space="0" w:color="auto"/>
                <w:left w:val="none" w:sz="0" w:space="0" w:color="auto"/>
                <w:bottom w:val="none" w:sz="0" w:space="0" w:color="auto"/>
                <w:right w:val="none" w:sz="0" w:space="0" w:color="auto"/>
              </w:divBdr>
              <w:divsChild>
                <w:div w:id="262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1954">
          <w:marLeft w:val="0"/>
          <w:marRight w:val="0"/>
          <w:marTop w:val="0"/>
          <w:marBottom w:val="0"/>
          <w:divBdr>
            <w:top w:val="none" w:sz="0" w:space="0" w:color="auto"/>
            <w:left w:val="none" w:sz="0" w:space="0" w:color="auto"/>
            <w:bottom w:val="none" w:sz="0" w:space="0" w:color="auto"/>
            <w:right w:val="none" w:sz="0" w:space="0" w:color="auto"/>
          </w:divBdr>
        </w:div>
      </w:divsChild>
    </w:div>
    <w:div w:id="1222712603">
      <w:bodyDiv w:val="1"/>
      <w:marLeft w:val="0"/>
      <w:marRight w:val="0"/>
      <w:marTop w:val="0"/>
      <w:marBottom w:val="0"/>
      <w:divBdr>
        <w:top w:val="none" w:sz="0" w:space="0" w:color="auto"/>
        <w:left w:val="none" w:sz="0" w:space="0" w:color="auto"/>
        <w:bottom w:val="none" w:sz="0" w:space="0" w:color="auto"/>
        <w:right w:val="none" w:sz="0" w:space="0" w:color="auto"/>
      </w:divBdr>
    </w:div>
    <w:div w:id="1413090258">
      <w:bodyDiv w:val="1"/>
      <w:marLeft w:val="0"/>
      <w:marRight w:val="0"/>
      <w:marTop w:val="0"/>
      <w:marBottom w:val="0"/>
      <w:divBdr>
        <w:top w:val="none" w:sz="0" w:space="0" w:color="auto"/>
        <w:left w:val="none" w:sz="0" w:space="0" w:color="auto"/>
        <w:bottom w:val="none" w:sz="0" w:space="0" w:color="auto"/>
        <w:right w:val="none" w:sz="0" w:space="0" w:color="auto"/>
      </w:divBdr>
    </w:div>
    <w:div w:id="1438870942">
      <w:bodyDiv w:val="1"/>
      <w:marLeft w:val="0"/>
      <w:marRight w:val="0"/>
      <w:marTop w:val="0"/>
      <w:marBottom w:val="0"/>
      <w:divBdr>
        <w:top w:val="none" w:sz="0" w:space="0" w:color="auto"/>
        <w:left w:val="none" w:sz="0" w:space="0" w:color="auto"/>
        <w:bottom w:val="none" w:sz="0" w:space="0" w:color="auto"/>
        <w:right w:val="none" w:sz="0" w:space="0" w:color="auto"/>
      </w:divBdr>
    </w:div>
    <w:div w:id="1440371789">
      <w:bodyDiv w:val="1"/>
      <w:marLeft w:val="0"/>
      <w:marRight w:val="0"/>
      <w:marTop w:val="0"/>
      <w:marBottom w:val="0"/>
      <w:divBdr>
        <w:top w:val="none" w:sz="0" w:space="0" w:color="auto"/>
        <w:left w:val="none" w:sz="0" w:space="0" w:color="auto"/>
        <w:bottom w:val="none" w:sz="0" w:space="0" w:color="auto"/>
        <w:right w:val="none" w:sz="0" w:space="0" w:color="auto"/>
      </w:divBdr>
    </w:div>
    <w:div w:id="1446383573">
      <w:bodyDiv w:val="1"/>
      <w:marLeft w:val="0"/>
      <w:marRight w:val="0"/>
      <w:marTop w:val="0"/>
      <w:marBottom w:val="0"/>
      <w:divBdr>
        <w:top w:val="none" w:sz="0" w:space="0" w:color="auto"/>
        <w:left w:val="none" w:sz="0" w:space="0" w:color="auto"/>
        <w:bottom w:val="none" w:sz="0" w:space="0" w:color="auto"/>
        <w:right w:val="none" w:sz="0" w:space="0" w:color="auto"/>
      </w:divBdr>
    </w:div>
    <w:div w:id="1449356108">
      <w:bodyDiv w:val="1"/>
      <w:marLeft w:val="0"/>
      <w:marRight w:val="0"/>
      <w:marTop w:val="0"/>
      <w:marBottom w:val="0"/>
      <w:divBdr>
        <w:top w:val="none" w:sz="0" w:space="0" w:color="auto"/>
        <w:left w:val="none" w:sz="0" w:space="0" w:color="auto"/>
        <w:bottom w:val="none" w:sz="0" w:space="0" w:color="auto"/>
        <w:right w:val="none" w:sz="0" w:space="0" w:color="auto"/>
      </w:divBdr>
      <w:divsChild>
        <w:div w:id="1539200128">
          <w:marLeft w:val="0"/>
          <w:marRight w:val="0"/>
          <w:marTop w:val="0"/>
          <w:marBottom w:val="0"/>
          <w:divBdr>
            <w:top w:val="none" w:sz="0" w:space="0" w:color="auto"/>
            <w:left w:val="none" w:sz="0" w:space="0" w:color="auto"/>
            <w:bottom w:val="none" w:sz="0" w:space="0" w:color="auto"/>
            <w:right w:val="none" w:sz="0" w:space="0" w:color="auto"/>
          </w:divBdr>
          <w:divsChild>
            <w:div w:id="1130124363">
              <w:marLeft w:val="0"/>
              <w:marRight w:val="0"/>
              <w:marTop w:val="0"/>
              <w:marBottom w:val="150"/>
              <w:divBdr>
                <w:top w:val="none" w:sz="0" w:space="0" w:color="auto"/>
                <w:left w:val="none" w:sz="0" w:space="0" w:color="auto"/>
                <w:bottom w:val="none" w:sz="0" w:space="0" w:color="auto"/>
                <w:right w:val="none" w:sz="0" w:space="0" w:color="auto"/>
              </w:divBdr>
              <w:divsChild>
                <w:div w:id="726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347">
          <w:marLeft w:val="0"/>
          <w:marRight w:val="0"/>
          <w:marTop w:val="0"/>
          <w:marBottom w:val="0"/>
          <w:divBdr>
            <w:top w:val="none" w:sz="0" w:space="0" w:color="auto"/>
            <w:left w:val="none" w:sz="0" w:space="0" w:color="auto"/>
            <w:bottom w:val="none" w:sz="0" w:space="0" w:color="auto"/>
            <w:right w:val="none" w:sz="0" w:space="0" w:color="auto"/>
          </w:divBdr>
        </w:div>
      </w:divsChild>
    </w:div>
    <w:div w:id="1503425147">
      <w:bodyDiv w:val="1"/>
      <w:marLeft w:val="0"/>
      <w:marRight w:val="0"/>
      <w:marTop w:val="0"/>
      <w:marBottom w:val="0"/>
      <w:divBdr>
        <w:top w:val="none" w:sz="0" w:space="0" w:color="auto"/>
        <w:left w:val="none" w:sz="0" w:space="0" w:color="auto"/>
        <w:bottom w:val="none" w:sz="0" w:space="0" w:color="auto"/>
        <w:right w:val="none" w:sz="0" w:space="0" w:color="auto"/>
      </w:divBdr>
    </w:div>
    <w:div w:id="1531525057">
      <w:bodyDiv w:val="1"/>
      <w:marLeft w:val="0"/>
      <w:marRight w:val="0"/>
      <w:marTop w:val="0"/>
      <w:marBottom w:val="0"/>
      <w:divBdr>
        <w:top w:val="none" w:sz="0" w:space="0" w:color="auto"/>
        <w:left w:val="none" w:sz="0" w:space="0" w:color="auto"/>
        <w:bottom w:val="none" w:sz="0" w:space="0" w:color="auto"/>
        <w:right w:val="none" w:sz="0" w:space="0" w:color="auto"/>
      </w:divBdr>
    </w:div>
    <w:div w:id="1550727258">
      <w:bodyDiv w:val="1"/>
      <w:marLeft w:val="0"/>
      <w:marRight w:val="0"/>
      <w:marTop w:val="0"/>
      <w:marBottom w:val="0"/>
      <w:divBdr>
        <w:top w:val="none" w:sz="0" w:space="0" w:color="auto"/>
        <w:left w:val="none" w:sz="0" w:space="0" w:color="auto"/>
        <w:bottom w:val="none" w:sz="0" w:space="0" w:color="auto"/>
        <w:right w:val="none" w:sz="0" w:space="0" w:color="auto"/>
      </w:divBdr>
    </w:div>
    <w:div w:id="1552157906">
      <w:bodyDiv w:val="1"/>
      <w:marLeft w:val="0"/>
      <w:marRight w:val="0"/>
      <w:marTop w:val="0"/>
      <w:marBottom w:val="0"/>
      <w:divBdr>
        <w:top w:val="none" w:sz="0" w:space="0" w:color="auto"/>
        <w:left w:val="none" w:sz="0" w:space="0" w:color="auto"/>
        <w:bottom w:val="none" w:sz="0" w:space="0" w:color="auto"/>
        <w:right w:val="none" w:sz="0" w:space="0" w:color="auto"/>
      </w:divBdr>
    </w:div>
    <w:div w:id="1560484118">
      <w:bodyDiv w:val="1"/>
      <w:marLeft w:val="0"/>
      <w:marRight w:val="0"/>
      <w:marTop w:val="0"/>
      <w:marBottom w:val="0"/>
      <w:divBdr>
        <w:top w:val="none" w:sz="0" w:space="0" w:color="auto"/>
        <w:left w:val="none" w:sz="0" w:space="0" w:color="auto"/>
        <w:bottom w:val="none" w:sz="0" w:space="0" w:color="auto"/>
        <w:right w:val="none" w:sz="0" w:space="0" w:color="auto"/>
      </w:divBdr>
      <w:divsChild>
        <w:div w:id="570193087">
          <w:marLeft w:val="0"/>
          <w:marRight w:val="0"/>
          <w:marTop w:val="0"/>
          <w:marBottom w:val="0"/>
          <w:divBdr>
            <w:top w:val="none" w:sz="0" w:space="0" w:color="auto"/>
            <w:left w:val="none" w:sz="0" w:space="0" w:color="auto"/>
            <w:bottom w:val="none" w:sz="0" w:space="0" w:color="auto"/>
            <w:right w:val="none" w:sz="0" w:space="0" w:color="auto"/>
          </w:divBdr>
        </w:div>
        <w:div w:id="879588701">
          <w:marLeft w:val="0"/>
          <w:marRight w:val="0"/>
          <w:marTop w:val="0"/>
          <w:marBottom w:val="0"/>
          <w:divBdr>
            <w:top w:val="none" w:sz="0" w:space="0" w:color="auto"/>
            <w:left w:val="none" w:sz="0" w:space="0" w:color="auto"/>
            <w:bottom w:val="none" w:sz="0" w:space="0" w:color="auto"/>
            <w:right w:val="none" w:sz="0" w:space="0" w:color="auto"/>
          </w:divBdr>
        </w:div>
      </w:divsChild>
    </w:div>
    <w:div w:id="1597906792">
      <w:bodyDiv w:val="1"/>
      <w:marLeft w:val="0"/>
      <w:marRight w:val="0"/>
      <w:marTop w:val="0"/>
      <w:marBottom w:val="0"/>
      <w:divBdr>
        <w:top w:val="none" w:sz="0" w:space="0" w:color="auto"/>
        <w:left w:val="none" w:sz="0" w:space="0" w:color="auto"/>
        <w:bottom w:val="none" w:sz="0" w:space="0" w:color="auto"/>
        <w:right w:val="none" w:sz="0" w:space="0" w:color="auto"/>
      </w:divBdr>
    </w:div>
    <w:div w:id="1652834099">
      <w:bodyDiv w:val="1"/>
      <w:marLeft w:val="0"/>
      <w:marRight w:val="0"/>
      <w:marTop w:val="0"/>
      <w:marBottom w:val="0"/>
      <w:divBdr>
        <w:top w:val="none" w:sz="0" w:space="0" w:color="auto"/>
        <w:left w:val="none" w:sz="0" w:space="0" w:color="auto"/>
        <w:bottom w:val="none" w:sz="0" w:space="0" w:color="auto"/>
        <w:right w:val="none" w:sz="0" w:space="0" w:color="auto"/>
      </w:divBdr>
    </w:div>
    <w:div w:id="1661696371">
      <w:bodyDiv w:val="1"/>
      <w:marLeft w:val="0"/>
      <w:marRight w:val="0"/>
      <w:marTop w:val="0"/>
      <w:marBottom w:val="0"/>
      <w:divBdr>
        <w:top w:val="none" w:sz="0" w:space="0" w:color="auto"/>
        <w:left w:val="none" w:sz="0" w:space="0" w:color="auto"/>
        <w:bottom w:val="none" w:sz="0" w:space="0" w:color="auto"/>
        <w:right w:val="none" w:sz="0" w:space="0" w:color="auto"/>
      </w:divBdr>
    </w:div>
    <w:div w:id="1704790555">
      <w:bodyDiv w:val="1"/>
      <w:marLeft w:val="0"/>
      <w:marRight w:val="0"/>
      <w:marTop w:val="0"/>
      <w:marBottom w:val="0"/>
      <w:divBdr>
        <w:top w:val="none" w:sz="0" w:space="0" w:color="auto"/>
        <w:left w:val="none" w:sz="0" w:space="0" w:color="auto"/>
        <w:bottom w:val="none" w:sz="0" w:space="0" w:color="auto"/>
        <w:right w:val="none" w:sz="0" w:space="0" w:color="auto"/>
      </w:divBdr>
    </w:div>
    <w:div w:id="1709645161">
      <w:bodyDiv w:val="1"/>
      <w:marLeft w:val="0"/>
      <w:marRight w:val="0"/>
      <w:marTop w:val="0"/>
      <w:marBottom w:val="0"/>
      <w:divBdr>
        <w:top w:val="none" w:sz="0" w:space="0" w:color="auto"/>
        <w:left w:val="none" w:sz="0" w:space="0" w:color="auto"/>
        <w:bottom w:val="none" w:sz="0" w:space="0" w:color="auto"/>
        <w:right w:val="none" w:sz="0" w:space="0" w:color="auto"/>
      </w:divBdr>
      <w:divsChild>
        <w:div w:id="1405104761">
          <w:marLeft w:val="0"/>
          <w:marRight w:val="0"/>
          <w:marTop w:val="0"/>
          <w:marBottom w:val="0"/>
          <w:divBdr>
            <w:top w:val="none" w:sz="0" w:space="0" w:color="auto"/>
            <w:left w:val="none" w:sz="0" w:space="0" w:color="auto"/>
            <w:bottom w:val="none" w:sz="0" w:space="0" w:color="auto"/>
            <w:right w:val="none" w:sz="0" w:space="0" w:color="auto"/>
          </w:divBdr>
        </w:div>
        <w:div w:id="1798451910">
          <w:marLeft w:val="0"/>
          <w:marRight w:val="0"/>
          <w:marTop w:val="0"/>
          <w:marBottom w:val="0"/>
          <w:divBdr>
            <w:top w:val="none" w:sz="0" w:space="0" w:color="auto"/>
            <w:left w:val="none" w:sz="0" w:space="0" w:color="auto"/>
            <w:bottom w:val="none" w:sz="0" w:space="0" w:color="auto"/>
            <w:right w:val="none" w:sz="0" w:space="0" w:color="auto"/>
          </w:divBdr>
        </w:div>
      </w:divsChild>
    </w:div>
    <w:div w:id="1733195780">
      <w:bodyDiv w:val="1"/>
      <w:marLeft w:val="0"/>
      <w:marRight w:val="0"/>
      <w:marTop w:val="0"/>
      <w:marBottom w:val="0"/>
      <w:divBdr>
        <w:top w:val="none" w:sz="0" w:space="0" w:color="auto"/>
        <w:left w:val="none" w:sz="0" w:space="0" w:color="auto"/>
        <w:bottom w:val="none" w:sz="0" w:space="0" w:color="auto"/>
        <w:right w:val="none" w:sz="0" w:space="0" w:color="auto"/>
      </w:divBdr>
    </w:div>
    <w:div w:id="1758290072">
      <w:bodyDiv w:val="1"/>
      <w:marLeft w:val="0"/>
      <w:marRight w:val="0"/>
      <w:marTop w:val="0"/>
      <w:marBottom w:val="0"/>
      <w:divBdr>
        <w:top w:val="none" w:sz="0" w:space="0" w:color="auto"/>
        <w:left w:val="none" w:sz="0" w:space="0" w:color="auto"/>
        <w:bottom w:val="none" w:sz="0" w:space="0" w:color="auto"/>
        <w:right w:val="none" w:sz="0" w:space="0" w:color="auto"/>
      </w:divBdr>
    </w:div>
    <w:div w:id="1778868056">
      <w:bodyDiv w:val="1"/>
      <w:marLeft w:val="0"/>
      <w:marRight w:val="0"/>
      <w:marTop w:val="0"/>
      <w:marBottom w:val="0"/>
      <w:divBdr>
        <w:top w:val="none" w:sz="0" w:space="0" w:color="auto"/>
        <w:left w:val="none" w:sz="0" w:space="0" w:color="auto"/>
        <w:bottom w:val="none" w:sz="0" w:space="0" w:color="auto"/>
        <w:right w:val="none" w:sz="0" w:space="0" w:color="auto"/>
      </w:divBdr>
    </w:div>
    <w:div w:id="1802647167">
      <w:bodyDiv w:val="1"/>
      <w:marLeft w:val="0"/>
      <w:marRight w:val="0"/>
      <w:marTop w:val="0"/>
      <w:marBottom w:val="0"/>
      <w:divBdr>
        <w:top w:val="none" w:sz="0" w:space="0" w:color="auto"/>
        <w:left w:val="none" w:sz="0" w:space="0" w:color="auto"/>
        <w:bottom w:val="none" w:sz="0" w:space="0" w:color="auto"/>
        <w:right w:val="none" w:sz="0" w:space="0" w:color="auto"/>
      </w:divBdr>
    </w:div>
    <w:div w:id="1807775508">
      <w:bodyDiv w:val="1"/>
      <w:marLeft w:val="0"/>
      <w:marRight w:val="0"/>
      <w:marTop w:val="0"/>
      <w:marBottom w:val="0"/>
      <w:divBdr>
        <w:top w:val="none" w:sz="0" w:space="0" w:color="auto"/>
        <w:left w:val="none" w:sz="0" w:space="0" w:color="auto"/>
        <w:bottom w:val="none" w:sz="0" w:space="0" w:color="auto"/>
        <w:right w:val="none" w:sz="0" w:space="0" w:color="auto"/>
      </w:divBdr>
    </w:div>
    <w:div w:id="1825583042">
      <w:bodyDiv w:val="1"/>
      <w:marLeft w:val="0"/>
      <w:marRight w:val="0"/>
      <w:marTop w:val="0"/>
      <w:marBottom w:val="0"/>
      <w:divBdr>
        <w:top w:val="none" w:sz="0" w:space="0" w:color="auto"/>
        <w:left w:val="none" w:sz="0" w:space="0" w:color="auto"/>
        <w:bottom w:val="none" w:sz="0" w:space="0" w:color="auto"/>
        <w:right w:val="none" w:sz="0" w:space="0" w:color="auto"/>
      </w:divBdr>
    </w:div>
    <w:div w:id="1930190763">
      <w:bodyDiv w:val="1"/>
      <w:marLeft w:val="0"/>
      <w:marRight w:val="0"/>
      <w:marTop w:val="0"/>
      <w:marBottom w:val="0"/>
      <w:divBdr>
        <w:top w:val="none" w:sz="0" w:space="0" w:color="auto"/>
        <w:left w:val="none" w:sz="0" w:space="0" w:color="auto"/>
        <w:bottom w:val="none" w:sz="0" w:space="0" w:color="auto"/>
        <w:right w:val="none" w:sz="0" w:space="0" w:color="auto"/>
      </w:divBdr>
    </w:div>
    <w:div w:id="2020887790">
      <w:bodyDiv w:val="1"/>
      <w:marLeft w:val="0"/>
      <w:marRight w:val="0"/>
      <w:marTop w:val="0"/>
      <w:marBottom w:val="0"/>
      <w:divBdr>
        <w:top w:val="none" w:sz="0" w:space="0" w:color="auto"/>
        <w:left w:val="none" w:sz="0" w:space="0" w:color="auto"/>
        <w:bottom w:val="none" w:sz="0" w:space="0" w:color="auto"/>
        <w:right w:val="none" w:sz="0" w:space="0" w:color="auto"/>
      </w:divBdr>
    </w:div>
    <w:div w:id="2065179427">
      <w:bodyDiv w:val="1"/>
      <w:marLeft w:val="0"/>
      <w:marRight w:val="0"/>
      <w:marTop w:val="0"/>
      <w:marBottom w:val="0"/>
      <w:divBdr>
        <w:top w:val="none" w:sz="0" w:space="0" w:color="auto"/>
        <w:left w:val="none" w:sz="0" w:space="0" w:color="auto"/>
        <w:bottom w:val="none" w:sz="0" w:space="0" w:color="auto"/>
        <w:right w:val="none" w:sz="0" w:space="0" w:color="auto"/>
      </w:divBdr>
      <w:divsChild>
        <w:div w:id="1460343580">
          <w:marLeft w:val="0"/>
          <w:marRight w:val="0"/>
          <w:marTop w:val="0"/>
          <w:marBottom w:val="0"/>
          <w:divBdr>
            <w:top w:val="none" w:sz="0" w:space="0" w:color="auto"/>
            <w:left w:val="none" w:sz="0" w:space="0" w:color="auto"/>
            <w:bottom w:val="none" w:sz="0" w:space="0" w:color="auto"/>
            <w:right w:val="none" w:sz="0" w:space="0" w:color="auto"/>
          </w:divBdr>
        </w:div>
        <w:div w:id="2089181918">
          <w:marLeft w:val="0"/>
          <w:marRight w:val="0"/>
          <w:marTop w:val="0"/>
          <w:marBottom w:val="0"/>
          <w:divBdr>
            <w:top w:val="none" w:sz="0" w:space="0" w:color="auto"/>
            <w:left w:val="none" w:sz="0" w:space="0" w:color="auto"/>
            <w:bottom w:val="none" w:sz="0" w:space="0" w:color="auto"/>
            <w:right w:val="none" w:sz="0" w:space="0" w:color="auto"/>
          </w:divBdr>
          <w:divsChild>
            <w:div w:id="1325007932">
              <w:marLeft w:val="0"/>
              <w:marRight w:val="0"/>
              <w:marTop w:val="0"/>
              <w:marBottom w:val="150"/>
              <w:divBdr>
                <w:top w:val="none" w:sz="0" w:space="0" w:color="auto"/>
                <w:left w:val="none" w:sz="0" w:space="0" w:color="auto"/>
                <w:bottom w:val="none" w:sz="0" w:space="0" w:color="auto"/>
                <w:right w:val="none" w:sz="0" w:space="0" w:color="auto"/>
              </w:divBdr>
              <w:divsChild>
                <w:div w:id="5655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724">
      <w:bodyDiv w:val="1"/>
      <w:marLeft w:val="0"/>
      <w:marRight w:val="0"/>
      <w:marTop w:val="0"/>
      <w:marBottom w:val="0"/>
      <w:divBdr>
        <w:top w:val="none" w:sz="0" w:space="0" w:color="auto"/>
        <w:left w:val="none" w:sz="0" w:space="0" w:color="auto"/>
        <w:bottom w:val="none" w:sz="0" w:space="0" w:color="auto"/>
        <w:right w:val="none" w:sz="0" w:space="0" w:color="auto"/>
      </w:divBdr>
    </w:div>
    <w:div w:id="2107574305">
      <w:bodyDiv w:val="1"/>
      <w:marLeft w:val="0"/>
      <w:marRight w:val="0"/>
      <w:marTop w:val="0"/>
      <w:marBottom w:val="0"/>
      <w:divBdr>
        <w:top w:val="none" w:sz="0" w:space="0" w:color="auto"/>
        <w:left w:val="none" w:sz="0" w:space="0" w:color="auto"/>
        <w:bottom w:val="none" w:sz="0" w:space="0" w:color="auto"/>
        <w:right w:val="none" w:sz="0" w:space="0" w:color="auto"/>
      </w:divBdr>
      <w:divsChild>
        <w:div w:id="766535683">
          <w:marLeft w:val="0"/>
          <w:marRight w:val="0"/>
          <w:marTop w:val="0"/>
          <w:marBottom w:val="0"/>
          <w:divBdr>
            <w:top w:val="none" w:sz="0" w:space="0" w:color="auto"/>
            <w:left w:val="none" w:sz="0" w:space="0" w:color="auto"/>
            <w:bottom w:val="none" w:sz="0" w:space="0" w:color="auto"/>
            <w:right w:val="none" w:sz="0" w:space="0" w:color="auto"/>
          </w:divBdr>
        </w:div>
        <w:div w:id="1761675875">
          <w:marLeft w:val="0"/>
          <w:marRight w:val="0"/>
          <w:marTop w:val="0"/>
          <w:marBottom w:val="0"/>
          <w:divBdr>
            <w:top w:val="none" w:sz="0" w:space="0" w:color="auto"/>
            <w:left w:val="none" w:sz="0" w:space="0" w:color="auto"/>
            <w:bottom w:val="none" w:sz="0" w:space="0" w:color="auto"/>
            <w:right w:val="none" w:sz="0" w:space="0" w:color="auto"/>
          </w:divBdr>
          <w:divsChild>
            <w:div w:id="516773500">
              <w:marLeft w:val="0"/>
              <w:marRight w:val="0"/>
              <w:marTop w:val="0"/>
              <w:marBottom w:val="150"/>
              <w:divBdr>
                <w:top w:val="none" w:sz="0" w:space="0" w:color="auto"/>
                <w:left w:val="none" w:sz="0" w:space="0" w:color="auto"/>
                <w:bottom w:val="none" w:sz="0" w:space="0" w:color="auto"/>
                <w:right w:val="none" w:sz="0" w:space="0" w:color="auto"/>
              </w:divBdr>
              <w:divsChild>
                <w:div w:id="19438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citationen.dk/article/view/662013/hollandsk_entreprenorgigant_vinder_120_millioners_dtubyggeri?ref=newsletter&amp;utm_medium=email&amp;utm_source=newsletter&amp;utm_campaign=daily"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emf"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3.xml" Id="rId14"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82f3528110166c38dc9c7b4f48e4ba08">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486e4407e1f406bab063012cf0eb736"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B5BB-B8E7-45E3-AAC0-3F7F64982D7F}"/>
</file>

<file path=customXml/itemProps2.xml><?xml version="1.0" encoding="utf-8"?>
<ds:datastoreItem xmlns:ds="http://schemas.openxmlformats.org/officeDocument/2006/customXml" ds:itemID="{65949A9A-ABAC-49EE-AA78-B5CED26853B4}">
  <ds:schemaRefs>
    <ds:schemaRef ds:uri="http://schemas.microsoft.com/sharepoint/v3/contenttype/forms"/>
  </ds:schemaRefs>
</ds:datastoreItem>
</file>

<file path=customXml/itemProps3.xml><?xml version="1.0" encoding="utf-8"?>
<ds:datastoreItem xmlns:ds="http://schemas.openxmlformats.org/officeDocument/2006/customXml" ds:itemID="{59F361FE-03E1-4830-8C9E-CDB290F53C70}">
  <ds:schemaRefs>
    <ds:schemaRef ds:uri="http://schemas.microsoft.com/office/2006/metadata/properties"/>
    <ds:schemaRef ds:uri="http://schemas.microsoft.com/office/infopath/2007/PartnerControls"/>
    <ds:schemaRef ds:uri="502cf32d-12c6-4492-83cf-5dbcfd3d740c"/>
  </ds:schemaRefs>
</ds:datastoreItem>
</file>

<file path=customXml/itemProps4.xml><?xml version="1.0" encoding="utf-8"?>
<ds:datastoreItem xmlns:ds="http://schemas.openxmlformats.org/officeDocument/2006/customXml" ds:itemID="{F5D7D9D1-2686-5744-8D6D-E3CC51B103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Nohr-Con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Melgaard</dc:creator>
  <keywords/>
  <dc:description/>
  <lastModifiedBy>Celine Kibenich Søkjær</lastModifiedBy>
  <revision>823</revision>
  <lastPrinted>2017-11-09T18:18:00.0000000Z</lastPrinted>
  <dcterms:created xsi:type="dcterms:W3CDTF">2018-07-03T15:26:00.0000000Z</dcterms:created>
  <dcterms:modified xsi:type="dcterms:W3CDTF">2019-05-24T08:29:27.5218118Z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